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3C786" w14:textId="0E0EE573" w:rsidR="007E3310" w:rsidRPr="003A14CD" w:rsidRDefault="007E3310" w:rsidP="007E3310">
      <w:pPr>
        <w:widowControl w:val="0"/>
        <w:autoSpaceDE w:val="0"/>
        <w:autoSpaceDN w:val="0"/>
        <w:spacing w:after="0" w:line="240" w:lineRule="auto"/>
        <w:ind w:left="6237"/>
        <w:rPr>
          <w:rFonts w:ascii="Times New Roman" w:hAnsi="Times New Roman"/>
          <w:sz w:val="28"/>
          <w:szCs w:val="28"/>
        </w:rPr>
      </w:pPr>
      <w:bookmarkStart w:id="0" w:name="_GoBack"/>
      <w:bookmarkEnd w:id="0"/>
      <w:r w:rsidRPr="003A14CD">
        <w:rPr>
          <w:rFonts w:ascii="Times New Roman" w:hAnsi="Times New Roman"/>
          <w:sz w:val="28"/>
          <w:szCs w:val="28"/>
        </w:rPr>
        <w:t>УТВЕРЖДАЮ</w:t>
      </w:r>
    </w:p>
    <w:p w14:paraId="74F290FD" w14:textId="77777777" w:rsidR="00691D43" w:rsidRDefault="00691D43" w:rsidP="007E3310">
      <w:pPr>
        <w:widowControl w:val="0"/>
        <w:autoSpaceDE w:val="0"/>
        <w:autoSpaceDN w:val="0"/>
        <w:spacing w:before="120" w:after="0" w:line="240" w:lineRule="auto"/>
        <w:ind w:left="6237"/>
        <w:rPr>
          <w:rFonts w:ascii="Times New Roman" w:hAnsi="Times New Roman"/>
          <w:sz w:val="24"/>
          <w:szCs w:val="24"/>
        </w:rPr>
      </w:pPr>
      <w:r>
        <w:rPr>
          <w:rFonts w:ascii="Times New Roman" w:hAnsi="Times New Roman"/>
          <w:sz w:val="24"/>
          <w:szCs w:val="24"/>
        </w:rPr>
        <w:t xml:space="preserve">Директор </w:t>
      </w:r>
    </w:p>
    <w:p w14:paraId="5E1A43DB" w14:textId="5BC02259" w:rsidR="007E3310" w:rsidRPr="003A14CD" w:rsidRDefault="00691D43" w:rsidP="007E3310">
      <w:pPr>
        <w:widowControl w:val="0"/>
        <w:autoSpaceDE w:val="0"/>
        <w:autoSpaceDN w:val="0"/>
        <w:spacing w:before="120" w:after="0" w:line="240" w:lineRule="auto"/>
        <w:ind w:left="6237"/>
        <w:rPr>
          <w:rFonts w:ascii="Times New Roman" w:hAnsi="Times New Roman"/>
          <w:sz w:val="24"/>
          <w:szCs w:val="24"/>
        </w:rPr>
      </w:pPr>
      <w:r>
        <w:rPr>
          <w:rFonts w:ascii="Times New Roman" w:hAnsi="Times New Roman"/>
          <w:sz w:val="24"/>
          <w:szCs w:val="24"/>
        </w:rPr>
        <w:t>УФПС Республики Адыгея</w:t>
      </w:r>
    </w:p>
    <w:p w14:paraId="781637A5" w14:textId="77777777" w:rsidR="00691D43" w:rsidRDefault="00691D43" w:rsidP="007E3310">
      <w:pPr>
        <w:widowControl w:val="0"/>
        <w:autoSpaceDE w:val="0"/>
        <w:autoSpaceDN w:val="0"/>
        <w:spacing w:after="0" w:line="240" w:lineRule="auto"/>
        <w:ind w:left="6237"/>
        <w:rPr>
          <w:rFonts w:ascii="Times New Roman" w:hAnsi="Times New Roman"/>
          <w:sz w:val="24"/>
          <w:szCs w:val="24"/>
        </w:rPr>
      </w:pPr>
    </w:p>
    <w:p w14:paraId="7EB5E033" w14:textId="460366D4" w:rsidR="007E3310" w:rsidRPr="003A14CD" w:rsidRDefault="007E3310" w:rsidP="007E3310">
      <w:pPr>
        <w:widowControl w:val="0"/>
        <w:autoSpaceDE w:val="0"/>
        <w:autoSpaceDN w:val="0"/>
        <w:spacing w:after="0" w:line="240" w:lineRule="auto"/>
        <w:ind w:left="6237"/>
        <w:rPr>
          <w:rFonts w:ascii="Times New Roman" w:hAnsi="Times New Roman"/>
          <w:sz w:val="24"/>
          <w:szCs w:val="24"/>
        </w:rPr>
      </w:pPr>
      <w:r w:rsidRPr="003A14CD">
        <w:rPr>
          <w:rFonts w:ascii="Times New Roman" w:hAnsi="Times New Roman"/>
          <w:sz w:val="24"/>
          <w:szCs w:val="24"/>
        </w:rPr>
        <w:t>________ </w:t>
      </w:r>
      <w:r w:rsidR="00691D43">
        <w:rPr>
          <w:rFonts w:ascii="Times New Roman" w:hAnsi="Times New Roman"/>
          <w:sz w:val="24"/>
          <w:szCs w:val="24"/>
        </w:rPr>
        <w:t xml:space="preserve"> </w:t>
      </w:r>
      <w:r w:rsidRPr="003A14CD">
        <w:rPr>
          <w:rFonts w:ascii="Times New Roman" w:hAnsi="Times New Roman"/>
          <w:sz w:val="24"/>
          <w:szCs w:val="24"/>
        </w:rPr>
        <w:t xml:space="preserve"> </w:t>
      </w:r>
      <w:r w:rsidR="00691D43">
        <w:rPr>
          <w:rFonts w:ascii="Times New Roman" w:hAnsi="Times New Roman"/>
          <w:sz w:val="24"/>
          <w:szCs w:val="24"/>
        </w:rPr>
        <w:t>Алифиренко Н.Ю.</w:t>
      </w:r>
    </w:p>
    <w:p w14:paraId="2266F239" w14:textId="77777777" w:rsidR="007E3310" w:rsidRPr="00691D43" w:rsidRDefault="007E3310" w:rsidP="007E3310">
      <w:pPr>
        <w:widowControl w:val="0"/>
        <w:autoSpaceDE w:val="0"/>
        <w:autoSpaceDN w:val="0"/>
        <w:spacing w:after="0" w:line="240" w:lineRule="auto"/>
        <w:ind w:left="6237"/>
        <w:rPr>
          <w:rFonts w:ascii="Times New Roman" w:hAnsi="Times New Roman"/>
          <w:szCs w:val="24"/>
        </w:rPr>
      </w:pPr>
      <w:r w:rsidRPr="00691D43">
        <w:rPr>
          <w:rFonts w:ascii="Times New Roman" w:hAnsi="Times New Roman"/>
          <w:szCs w:val="24"/>
        </w:rPr>
        <w:t>подпись           И.О. Фамилия</w:t>
      </w:r>
    </w:p>
    <w:p w14:paraId="62674B8C" w14:textId="77777777" w:rsidR="007E3310" w:rsidRPr="003A14CD" w:rsidRDefault="007E3310" w:rsidP="007E331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2FCA27B5" w14:textId="77777777" w:rsidR="007E3310" w:rsidRPr="003A14CD" w:rsidRDefault="007E3310" w:rsidP="007E3310">
      <w:pPr>
        <w:widowControl w:val="0"/>
        <w:autoSpaceDE w:val="0"/>
        <w:autoSpaceDN w:val="0"/>
        <w:spacing w:after="0" w:line="240" w:lineRule="auto"/>
        <w:ind w:left="6237"/>
        <w:rPr>
          <w:rFonts w:ascii="Times New Roman" w:hAnsi="Times New Roman"/>
          <w:sz w:val="24"/>
          <w:szCs w:val="24"/>
        </w:rPr>
      </w:pPr>
      <w:r w:rsidRPr="003A14CD">
        <w:rPr>
          <w:rFonts w:ascii="Times New Roman" w:hAnsi="Times New Roman"/>
          <w:sz w:val="24"/>
          <w:szCs w:val="24"/>
        </w:rPr>
        <w:t>"___"____________20__ г.</w:t>
      </w:r>
    </w:p>
    <w:p w14:paraId="7962092A" w14:textId="77777777" w:rsidR="007E3310" w:rsidRPr="003A14CD" w:rsidRDefault="007E3310" w:rsidP="007E3310">
      <w:pPr>
        <w:widowControl w:val="0"/>
        <w:autoSpaceDE w:val="0"/>
        <w:autoSpaceDN w:val="0"/>
        <w:spacing w:after="0" w:line="240" w:lineRule="auto"/>
        <w:ind w:left="720"/>
        <w:contextualSpacing/>
        <w:jc w:val="right"/>
        <w:rPr>
          <w:rFonts w:ascii="Times New Roman" w:eastAsia="Times New Roman" w:hAnsi="Times New Roman"/>
          <w:b/>
          <w:sz w:val="24"/>
          <w:szCs w:val="28"/>
          <w:lang w:eastAsia="ru-RU"/>
        </w:rPr>
      </w:pPr>
    </w:p>
    <w:p w14:paraId="41069C39"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35A41C3C"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73DC085B"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5B396DBD"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6F74426D"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5A2545E8"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62F7CE4A"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57B1D422"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5C2401BA"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6C63338E"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34BDB982" w14:textId="77777777" w:rsidR="007E3310" w:rsidRPr="003A14CD" w:rsidRDefault="007E3310" w:rsidP="007E3310">
      <w:pPr>
        <w:widowControl w:val="0"/>
        <w:autoSpaceDE w:val="0"/>
        <w:autoSpaceDN w:val="0"/>
        <w:spacing w:after="0" w:line="240" w:lineRule="auto"/>
        <w:ind w:left="720"/>
        <w:contextualSpacing/>
        <w:jc w:val="center"/>
        <w:rPr>
          <w:rFonts w:ascii="Times New Roman" w:eastAsia="Times New Roman" w:hAnsi="Times New Roman"/>
          <w:b/>
          <w:sz w:val="24"/>
          <w:szCs w:val="28"/>
          <w:lang w:eastAsia="ru-RU"/>
        </w:rPr>
      </w:pPr>
    </w:p>
    <w:p w14:paraId="59A5D467" w14:textId="1142A394" w:rsidR="001C562F" w:rsidRDefault="007E3310" w:rsidP="003B033F">
      <w:pPr>
        <w:widowControl w:val="0"/>
        <w:autoSpaceDE w:val="0"/>
        <w:autoSpaceDN w:val="0"/>
        <w:spacing w:after="0" w:line="240" w:lineRule="auto"/>
        <w:jc w:val="center"/>
        <w:rPr>
          <w:rFonts w:ascii="Times New Roman" w:eastAsia="Times New Roman" w:hAnsi="Times New Roman"/>
          <w:sz w:val="28"/>
          <w:szCs w:val="28"/>
          <w:lang w:eastAsia="ru-RU"/>
        </w:rPr>
      </w:pPr>
      <w:r w:rsidRPr="003A14CD">
        <w:rPr>
          <w:rFonts w:ascii="Times New Roman" w:eastAsia="Times New Roman" w:hAnsi="Times New Roman"/>
          <w:sz w:val="28"/>
          <w:szCs w:val="28"/>
          <w:lang w:eastAsia="ru-RU"/>
        </w:rPr>
        <w:t>ТЕХНИЧЕСКОЕ ЗАДАНИЕ</w:t>
      </w:r>
      <w:r w:rsidRPr="003A14CD">
        <w:rPr>
          <w:rFonts w:ascii="Times New Roman" w:eastAsia="Times New Roman" w:hAnsi="Times New Roman"/>
          <w:sz w:val="28"/>
          <w:szCs w:val="28"/>
          <w:lang w:eastAsia="ru-RU"/>
        </w:rPr>
        <w:br/>
      </w:r>
      <w:r w:rsidR="001C562F" w:rsidRPr="001C562F">
        <w:rPr>
          <w:rFonts w:ascii="Times New Roman" w:eastAsia="Times New Roman" w:hAnsi="Times New Roman"/>
          <w:sz w:val="28"/>
          <w:szCs w:val="28"/>
          <w:lang w:eastAsia="ru-RU"/>
        </w:rPr>
        <w:t>на оказание услуг по сбору, транспортированию и передаче</w:t>
      </w:r>
    </w:p>
    <w:p w14:paraId="45227266" w14:textId="09BCD322" w:rsidR="007E3310" w:rsidRPr="003A14CD" w:rsidRDefault="001C562F" w:rsidP="00691D43">
      <w:pPr>
        <w:widowControl w:val="0"/>
        <w:autoSpaceDE w:val="0"/>
        <w:autoSpaceDN w:val="0"/>
        <w:spacing w:after="0" w:line="240" w:lineRule="auto"/>
        <w:jc w:val="center"/>
        <w:rPr>
          <w:rFonts w:ascii="Times New Roman" w:eastAsia="Times New Roman" w:hAnsi="Times New Roman"/>
          <w:b/>
          <w:sz w:val="28"/>
          <w:szCs w:val="28"/>
          <w:lang w:eastAsia="ru-RU"/>
        </w:rPr>
      </w:pPr>
      <w:r w:rsidRPr="001C562F">
        <w:rPr>
          <w:rFonts w:ascii="Times New Roman" w:eastAsia="Times New Roman" w:hAnsi="Times New Roman"/>
          <w:sz w:val="28"/>
          <w:szCs w:val="28"/>
          <w:lang w:eastAsia="ru-RU"/>
        </w:rPr>
        <w:t>на обезвреживан</w:t>
      </w:r>
      <w:r w:rsidR="00E32CA5">
        <w:rPr>
          <w:rFonts w:ascii="Times New Roman" w:eastAsia="Times New Roman" w:hAnsi="Times New Roman"/>
          <w:sz w:val="28"/>
          <w:szCs w:val="28"/>
          <w:lang w:eastAsia="ru-RU"/>
        </w:rPr>
        <w:t>ие и утилизацию</w:t>
      </w:r>
      <w:r w:rsidR="00123E0B">
        <w:rPr>
          <w:rFonts w:ascii="Times New Roman" w:eastAsia="Times New Roman" w:hAnsi="Times New Roman"/>
          <w:sz w:val="28"/>
          <w:szCs w:val="28"/>
          <w:lang w:eastAsia="ru-RU"/>
        </w:rPr>
        <w:t>, и</w:t>
      </w:r>
      <w:r w:rsidR="00D446F0">
        <w:rPr>
          <w:rFonts w:ascii="Times New Roman" w:eastAsia="Times New Roman" w:hAnsi="Times New Roman"/>
          <w:sz w:val="28"/>
          <w:szCs w:val="28"/>
          <w:lang w:eastAsia="ru-RU"/>
        </w:rPr>
        <w:t xml:space="preserve"> размещение</w:t>
      </w:r>
      <w:r w:rsidR="00E32CA5">
        <w:rPr>
          <w:rFonts w:ascii="Times New Roman" w:eastAsia="Times New Roman" w:hAnsi="Times New Roman"/>
          <w:sz w:val="28"/>
          <w:szCs w:val="28"/>
          <w:lang w:eastAsia="ru-RU"/>
        </w:rPr>
        <w:t xml:space="preserve"> отходов III–</w:t>
      </w:r>
      <w:r w:rsidRPr="001C562F">
        <w:rPr>
          <w:rFonts w:ascii="Times New Roman" w:eastAsia="Times New Roman" w:hAnsi="Times New Roman"/>
          <w:sz w:val="28"/>
          <w:szCs w:val="28"/>
          <w:lang w:eastAsia="ru-RU"/>
        </w:rPr>
        <w:t>V классов опасности</w:t>
      </w:r>
      <w:r>
        <w:rPr>
          <w:rFonts w:ascii="Times New Roman" w:eastAsia="Times New Roman" w:hAnsi="Times New Roman"/>
          <w:sz w:val="28"/>
          <w:szCs w:val="28"/>
          <w:lang w:eastAsia="ru-RU"/>
        </w:rPr>
        <w:t xml:space="preserve"> для нужд </w:t>
      </w:r>
      <w:r w:rsidR="00691D43" w:rsidRPr="006A0995">
        <w:rPr>
          <w:rFonts w:ascii="Times New Roman" w:eastAsia="Times New Roman" w:hAnsi="Times New Roman"/>
          <w:sz w:val="28"/>
          <w:szCs w:val="28"/>
          <w:lang w:eastAsia="ru-RU"/>
        </w:rPr>
        <w:t>УФПС Республики Адыгея</w:t>
      </w:r>
    </w:p>
    <w:p w14:paraId="558B8600" w14:textId="51003389" w:rsidR="007E3310"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0FC5F8F2" w14:textId="0B675EF0" w:rsidR="001C562F" w:rsidRDefault="001C562F"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17B1C175" w14:textId="77777777" w:rsidR="001C562F" w:rsidRPr="003A14CD" w:rsidRDefault="001C562F"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64A08AC2"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DF82FBB"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54C116B"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10CA06A6" w14:textId="43EFD7BA" w:rsidR="007E3310"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6333C38C" w14:textId="77777777" w:rsidR="00C9575A" w:rsidRPr="003A14CD" w:rsidRDefault="00C9575A"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16DC77A"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B8A5D7F"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6631CA98" w14:textId="322D37AF"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0BBDFCE2" w14:textId="77777777" w:rsidR="00D15632" w:rsidRPr="003A14CD" w:rsidRDefault="00D15632"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1F3613EB"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8A6EB05"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693180D" w14:textId="7B859682" w:rsidR="007E3310"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4EEBF755" w14:textId="391EDA2C" w:rsidR="006A0995" w:rsidRDefault="006A0995"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6FA4A206" w14:textId="637C4C10" w:rsidR="006A0995" w:rsidRDefault="006A0995"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27EE924" w14:textId="4FB04BD8" w:rsidR="006A0995" w:rsidRDefault="006A0995"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95A8399" w14:textId="54F763E9" w:rsidR="006A0995" w:rsidRDefault="006A0995"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1C0B783" w14:textId="77777777" w:rsidR="006A0995" w:rsidRPr="003A14CD" w:rsidRDefault="006A0995"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440E80AA" w14:textId="5BD6DEBA" w:rsidR="007E3310" w:rsidRDefault="006A0995" w:rsidP="007E3310">
      <w:pPr>
        <w:widowControl w:val="0"/>
        <w:autoSpaceDE w:val="0"/>
        <w:autoSpaceDN w:val="0"/>
        <w:jc w:val="center"/>
        <w:rPr>
          <w:rFonts w:ascii="Times New Roman" w:hAnsi="Times New Roman"/>
          <w:sz w:val="28"/>
          <w:szCs w:val="28"/>
        </w:rPr>
      </w:pPr>
      <w:r>
        <w:rPr>
          <w:rFonts w:ascii="Times New Roman" w:hAnsi="Times New Roman"/>
          <w:sz w:val="28"/>
          <w:szCs w:val="28"/>
        </w:rPr>
        <w:t>г</w:t>
      </w:r>
      <w:r w:rsidR="00691D43">
        <w:rPr>
          <w:rFonts w:ascii="Times New Roman" w:hAnsi="Times New Roman"/>
          <w:sz w:val="28"/>
          <w:szCs w:val="28"/>
        </w:rPr>
        <w:t>. Майкоп</w:t>
      </w:r>
      <w:r w:rsidR="007E3310" w:rsidRPr="003A14CD">
        <w:rPr>
          <w:rFonts w:ascii="Times New Roman" w:hAnsi="Times New Roman"/>
          <w:sz w:val="28"/>
          <w:szCs w:val="28"/>
        </w:rPr>
        <w:t>, 20</w:t>
      </w:r>
      <w:r w:rsidR="00691D43">
        <w:rPr>
          <w:rFonts w:ascii="Times New Roman" w:hAnsi="Times New Roman"/>
          <w:sz w:val="28"/>
          <w:szCs w:val="28"/>
        </w:rPr>
        <w:t>25</w:t>
      </w:r>
    </w:p>
    <w:p w14:paraId="37FD3988" w14:textId="2F1FA62D" w:rsidR="00691D43" w:rsidRDefault="00691D43" w:rsidP="007E3310">
      <w:pPr>
        <w:widowControl w:val="0"/>
        <w:autoSpaceDE w:val="0"/>
        <w:autoSpaceDN w:val="0"/>
        <w:jc w:val="center"/>
        <w:rPr>
          <w:rFonts w:ascii="Times New Roman" w:hAnsi="Times New Roman"/>
          <w:sz w:val="28"/>
          <w:szCs w:val="28"/>
        </w:rPr>
      </w:pPr>
    </w:p>
    <w:p w14:paraId="7B6AE0B5" w14:textId="0367602E" w:rsidR="007E3310" w:rsidRPr="003A14CD" w:rsidRDefault="007E3310" w:rsidP="006922D7">
      <w:pPr>
        <w:widowControl w:val="0"/>
        <w:numPr>
          <w:ilvl w:val="0"/>
          <w:numId w:val="1"/>
        </w:numPr>
        <w:autoSpaceDE w:val="0"/>
        <w:autoSpaceDN w:val="0"/>
        <w:adjustRightInd w:val="0"/>
        <w:spacing w:before="240" w:after="120" w:line="240" w:lineRule="auto"/>
        <w:ind w:left="0" w:firstLine="425"/>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977"/>
        <w:gridCol w:w="5670"/>
      </w:tblGrid>
      <w:tr w:rsidR="007E3310" w:rsidRPr="001705B7" w14:paraId="6B874112" w14:textId="77777777" w:rsidTr="00734C89">
        <w:tc>
          <w:tcPr>
            <w:tcW w:w="567" w:type="dxa"/>
            <w:vAlign w:val="center"/>
          </w:tcPr>
          <w:p w14:paraId="4E3B6F9F" w14:textId="77777777" w:rsidR="007E3310" w:rsidRPr="001705B7" w:rsidRDefault="007E3310" w:rsidP="002D25A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 п/п</w:t>
            </w:r>
          </w:p>
        </w:tc>
        <w:tc>
          <w:tcPr>
            <w:tcW w:w="2977" w:type="dxa"/>
            <w:vAlign w:val="center"/>
          </w:tcPr>
          <w:p w14:paraId="593607F1" w14:textId="1F2E59E5" w:rsidR="007E3310" w:rsidRPr="001705B7" w:rsidRDefault="007E3310" w:rsidP="002D25A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Сокращение</w:t>
            </w:r>
          </w:p>
        </w:tc>
        <w:tc>
          <w:tcPr>
            <w:tcW w:w="5670" w:type="dxa"/>
            <w:vAlign w:val="center"/>
          </w:tcPr>
          <w:p w14:paraId="08DB98F2" w14:textId="3749B7EC" w:rsidR="007E3310" w:rsidRPr="001705B7" w:rsidRDefault="007E3310" w:rsidP="002D25AB">
            <w:pPr>
              <w:widowControl w:val="0"/>
              <w:autoSpaceDE w:val="0"/>
              <w:autoSpaceDN w:val="0"/>
              <w:adjustRightInd w:val="0"/>
              <w:spacing w:after="0" w:line="240" w:lineRule="auto"/>
              <w:ind w:hanging="66"/>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Расшифровка сокращения</w:t>
            </w:r>
          </w:p>
        </w:tc>
      </w:tr>
      <w:tr w:rsidR="006A77C4" w:rsidRPr="001705B7" w14:paraId="6447EDE7" w14:textId="77777777" w:rsidTr="002D25AB">
        <w:trPr>
          <w:trHeight w:val="1364"/>
        </w:trPr>
        <w:tc>
          <w:tcPr>
            <w:tcW w:w="567" w:type="dxa"/>
          </w:tcPr>
          <w:p w14:paraId="510E3DE6" w14:textId="60101F90" w:rsidR="006A77C4" w:rsidRPr="001705B7" w:rsidRDefault="00B367AA" w:rsidP="006A77C4">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1</w:t>
            </w:r>
          </w:p>
        </w:tc>
        <w:tc>
          <w:tcPr>
            <w:tcW w:w="2977" w:type="dxa"/>
          </w:tcPr>
          <w:p w14:paraId="2A696EEE" w14:textId="304849D2" w:rsidR="006A77C4" w:rsidRPr="001705B7" w:rsidRDefault="006A77C4"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rPr>
              <w:t>ГОСТ</w:t>
            </w:r>
          </w:p>
        </w:tc>
        <w:tc>
          <w:tcPr>
            <w:tcW w:w="5670" w:type="dxa"/>
          </w:tcPr>
          <w:p w14:paraId="29D17A27" w14:textId="59CF671B" w:rsidR="006A77C4" w:rsidRPr="001705B7" w:rsidRDefault="006A77C4" w:rsidP="00F91A3C">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hAnsi="Times New Roman"/>
                <w:sz w:val="24"/>
                <w:szCs w:val="24"/>
              </w:rPr>
              <w:t>Межгосударственный или национальный стандарт, устанавливающий требо</w:t>
            </w:r>
            <w:r w:rsidR="006E1F3C">
              <w:rPr>
                <w:rFonts w:ascii="Times New Roman" w:hAnsi="Times New Roman"/>
                <w:sz w:val="24"/>
                <w:szCs w:val="24"/>
              </w:rPr>
              <w:t>вания к качеству товаров, работ</w:t>
            </w:r>
            <w:r w:rsidR="00F91A3C">
              <w:rPr>
                <w:rFonts w:ascii="Times New Roman" w:hAnsi="Times New Roman"/>
                <w:sz w:val="24"/>
                <w:szCs w:val="24"/>
              </w:rPr>
              <w:t xml:space="preserve"> </w:t>
            </w:r>
            <w:r w:rsidRPr="001705B7">
              <w:rPr>
                <w:rFonts w:ascii="Times New Roman" w:hAnsi="Times New Roman"/>
                <w:sz w:val="24"/>
                <w:szCs w:val="24"/>
              </w:rPr>
              <w:t>и услуг, действующий на территории Евразийского экономического сообщества или Российской Федерации</w:t>
            </w:r>
          </w:p>
        </w:tc>
      </w:tr>
      <w:tr w:rsidR="00E67583" w:rsidRPr="001705B7" w14:paraId="15FD79C2" w14:textId="77777777" w:rsidTr="002D25AB">
        <w:trPr>
          <w:trHeight w:val="1060"/>
        </w:trPr>
        <w:tc>
          <w:tcPr>
            <w:tcW w:w="567" w:type="dxa"/>
          </w:tcPr>
          <w:p w14:paraId="526E641F" w14:textId="5D08FD2D" w:rsidR="00E67583" w:rsidRPr="001705B7" w:rsidRDefault="00E67583" w:rsidP="00E6758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2</w:t>
            </w:r>
          </w:p>
        </w:tc>
        <w:tc>
          <w:tcPr>
            <w:tcW w:w="2977" w:type="dxa"/>
          </w:tcPr>
          <w:p w14:paraId="7003DBCA" w14:textId="397B1560" w:rsidR="00E67583" w:rsidRPr="001705B7" w:rsidRDefault="00E67583" w:rsidP="00DB127A">
            <w:pPr>
              <w:widowControl w:val="0"/>
              <w:autoSpaceDE w:val="0"/>
              <w:autoSpaceDN w:val="0"/>
              <w:adjustRightInd w:val="0"/>
              <w:spacing w:after="0" w:line="240" w:lineRule="auto"/>
              <w:rPr>
                <w:rFonts w:ascii="Times New Roman" w:eastAsia="Times New Roman" w:hAnsi="Times New Roman"/>
                <w:sz w:val="24"/>
                <w:szCs w:val="24"/>
              </w:rPr>
            </w:pPr>
            <w:r w:rsidRPr="001705B7">
              <w:rPr>
                <w:rFonts w:ascii="Times New Roman" w:eastAsia="Times New Roman" w:hAnsi="Times New Roman"/>
                <w:sz w:val="24"/>
                <w:szCs w:val="24"/>
              </w:rPr>
              <w:t>Заявка</w:t>
            </w:r>
          </w:p>
        </w:tc>
        <w:tc>
          <w:tcPr>
            <w:tcW w:w="5670" w:type="dxa"/>
          </w:tcPr>
          <w:p w14:paraId="5F13CF1D" w14:textId="7168E45B" w:rsidR="00E67583" w:rsidRPr="001705B7" w:rsidRDefault="00E67583" w:rsidP="002D25AB">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w:t>
            </w:r>
            <w:r w:rsidRPr="001705B7">
              <w:rPr>
                <w:rFonts w:ascii="Times New Roman" w:hAnsi="Times New Roman"/>
                <w:sz w:val="24"/>
                <w:szCs w:val="24"/>
              </w:rPr>
              <w:t xml:space="preserve">одписанное уполномоченным лицом </w:t>
            </w:r>
            <w:r>
              <w:rPr>
                <w:rFonts w:ascii="Times New Roman" w:hAnsi="Times New Roman"/>
                <w:sz w:val="24"/>
                <w:szCs w:val="24"/>
              </w:rPr>
              <w:t>Заказчика</w:t>
            </w:r>
            <w:r w:rsidRPr="001705B7">
              <w:rPr>
                <w:rFonts w:ascii="Times New Roman" w:hAnsi="Times New Roman"/>
                <w:sz w:val="24"/>
                <w:szCs w:val="24"/>
              </w:rPr>
              <w:t xml:space="preserve"> указание Поставщику о</w:t>
            </w:r>
            <w:r>
              <w:rPr>
                <w:rFonts w:ascii="Times New Roman" w:hAnsi="Times New Roman"/>
                <w:sz w:val="24"/>
                <w:szCs w:val="24"/>
              </w:rPr>
              <w:t>б оказании Услуг,</w:t>
            </w:r>
            <w:r w:rsidRPr="001705B7">
              <w:rPr>
                <w:rFonts w:ascii="Times New Roman" w:hAnsi="Times New Roman"/>
                <w:sz w:val="24"/>
                <w:szCs w:val="24"/>
              </w:rPr>
              <w:t xml:space="preserve"> составленное по форме приложения  к договору</w:t>
            </w:r>
            <w:r w:rsidR="002D25AB">
              <w:rPr>
                <w:rFonts w:ascii="Times New Roman" w:hAnsi="Times New Roman"/>
                <w:sz w:val="24"/>
                <w:szCs w:val="24"/>
              </w:rPr>
              <w:br/>
            </w:r>
            <w:r w:rsidRPr="001705B7">
              <w:rPr>
                <w:rFonts w:ascii="Times New Roman" w:hAnsi="Times New Roman"/>
                <w:sz w:val="24"/>
                <w:szCs w:val="24"/>
              </w:rPr>
              <w:t xml:space="preserve">и направленное на адрес </w:t>
            </w:r>
            <w:r>
              <w:rPr>
                <w:rFonts w:ascii="Times New Roman" w:hAnsi="Times New Roman"/>
                <w:sz w:val="24"/>
                <w:szCs w:val="24"/>
              </w:rPr>
              <w:t>Исполнителя</w:t>
            </w:r>
          </w:p>
        </w:tc>
      </w:tr>
      <w:tr w:rsidR="00E67583" w:rsidRPr="001705B7" w14:paraId="0F2692E9" w14:textId="77777777" w:rsidTr="00734C89">
        <w:trPr>
          <w:trHeight w:val="986"/>
        </w:trPr>
        <w:tc>
          <w:tcPr>
            <w:tcW w:w="567" w:type="dxa"/>
          </w:tcPr>
          <w:p w14:paraId="3ED8427B" w14:textId="4BBF3E6D" w:rsidR="00E67583" w:rsidRPr="001705B7" w:rsidRDefault="00E67583" w:rsidP="00E67583">
            <w:pPr>
              <w:widowControl w:val="0"/>
              <w:tabs>
                <w:tab w:val="left" w:pos="860"/>
              </w:tabs>
              <w:autoSpaceDE w:val="0"/>
              <w:autoSpaceDN w:val="0"/>
              <w:adjustRightInd w:val="0"/>
              <w:spacing w:after="0" w:line="240" w:lineRule="auto"/>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3</w:t>
            </w:r>
          </w:p>
        </w:tc>
        <w:tc>
          <w:tcPr>
            <w:tcW w:w="2977" w:type="dxa"/>
          </w:tcPr>
          <w:p w14:paraId="097B34BD" w14:textId="77777777" w:rsidR="00E67583" w:rsidRPr="001705B7" w:rsidRDefault="00E67583"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Исполнитель</w:t>
            </w:r>
          </w:p>
        </w:tc>
        <w:tc>
          <w:tcPr>
            <w:tcW w:w="5670" w:type="dxa"/>
          </w:tcPr>
          <w:p w14:paraId="45169A34" w14:textId="703727F4" w:rsidR="00E67583" w:rsidRPr="001705B7" w:rsidRDefault="00E67583" w:rsidP="001F4A31">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Любое юридическое или физическое лицо,</w:t>
            </w:r>
            <w:r w:rsidR="001F4A31">
              <w:rPr>
                <w:rFonts w:ascii="Times New Roman" w:eastAsia="Times New Roman" w:hAnsi="Times New Roman"/>
                <w:sz w:val="24"/>
                <w:szCs w:val="24"/>
                <w:lang w:eastAsia="ru-RU"/>
              </w:rPr>
              <w:br/>
            </w:r>
            <w:r w:rsidRPr="001705B7">
              <w:rPr>
                <w:rFonts w:ascii="Times New Roman" w:eastAsia="Times New Roman" w:hAnsi="Times New Roman"/>
                <w:sz w:val="24"/>
                <w:szCs w:val="24"/>
                <w:lang w:eastAsia="ru-RU"/>
              </w:rPr>
              <w:t xml:space="preserve">в том числе зарегистрированное в качестве индивидуального предпринимателя, оказывающий </w:t>
            </w:r>
            <w:r w:rsidR="00FC4D03">
              <w:rPr>
                <w:rFonts w:ascii="Times New Roman" w:eastAsia="Times New Roman" w:hAnsi="Times New Roman"/>
                <w:sz w:val="24"/>
                <w:szCs w:val="24"/>
                <w:lang w:eastAsia="ru-RU"/>
              </w:rPr>
              <w:t>У</w:t>
            </w:r>
            <w:r w:rsidRPr="001705B7">
              <w:rPr>
                <w:rFonts w:ascii="Times New Roman" w:eastAsia="Times New Roman" w:hAnsi="Times New Roman"/>
                <w:sz w:val="24"/>
                <w:szCs w:val="24"/>
                <w:lang w:eastAsia="ru-RU"/>
              </w:rPr>
              <w:t xml:space="preserve">слуги в </w:t>
            </w:r>
            <w:r w:rsidR="00F91A3C">
              <w:rPr>
                <w:rFonts w:ascii="Times New Roman" w:eastAsia="Times New Roman" w:hAnsi="Times New Roman"/>
                <w:sz w:val="24"/>
                <w:szCs w:val="24"/>
                <w:lang w:eastAsia="ru-RU"/>
              </w:rPr>
              <w:t>с</w:t>
            </w:r>
            <w:r w:rsidRPr="001705B7">
              <w:rPr>
                <w:rFonts w:ascii="Times New Roman" w:eastAsia="Times New Roman" w:hAnsi="Times New Roman"/>
                <w:sz w:val="24"/>
                <w:szCs w:val="24"/>
                <w:lang w:eastAsia="ru-RU"/>
              </w:rPr>
              <w:t>оответствии</w:t>
            </w:r>
            <w:r w:rsidR="00F91A3C">
              <w:rPr>
                <w:rFonts w:ascii="Times New Roman" w:eastAsia="Times New Roman" w:hAnsi="Times New Roman"/>
                <w:sz w:val="24"/>
                <w:szCs w:val="24"/>
                <w:lang w:eastAsia="ru-RU"/>
              </w:rPr>
              <w:t xml:space="preserve"> </w:t>
            </w:r>
            <w:r w:rsidRPr="001705B7">
              <w:rPr>
                <w:rFonts w:ascii="Times New Roman" w:eastAsia="Times New Roman" w:hAnsi="Times New Roman"/>
                <w:sz w:val="24"/>
                <w:szCs w:val="24"/>
                <w:lang w:eastAsia="ru-RU"/>
              </w:rPr>
              <w:t>с заключенным договором</w:t>
            </w:r>
          </w:p>
        </w:tc>
      </w:tr>
      <w:tr w:rsidR="00E67583" w:rsidRPr="001705B7" w14:paraId="3FB90F80" w14:textId="77777777" w:rsidTr="002D25AB">
        <w:trPr>
          <w:trHeight w:val="687"/>
        </w:trPr>
        <w:tc>
          <w:tcPr>
            <w:tcW w:w="567" w:type="dxa"/>
          </w:tcPr>
          <w:p w14:paraId="5FDD6B34" w14:textId="3906542D" w:rsidR="00E67583" w:rsidRPr="001705B7" w:rsidRDefault="00E67583" w:rsidP="00E67583">
            <w:pPr>
              <w:widowControl w:val="0"/>
              <w:tabs>
                <w:tab w:val="left" w:pos="860"/>
              </w:tabs>
              <w:autoSpaceDE w:val="0"/>
              <w:autoSpaceDN w:val="0"/>
              <w:adjustRightInd w:val="0"/>
              <w:spacing w:after="0" w:line="240" w:lineRule="auto"/>
              <w:jc w:val="center"/>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4</w:t>
            </w:r>
          </w:p>
        </w:tc>
        <w:tc>
          <w:tcPr>
            <w:tcW w:w="2977" w:type="dxa"/>
          </w:tcPr>
          <w:p w14:paraId="4C668959" w14:textId="63206ACB" w:rsidR="00E67583" w:rsidRPr="001705B7" w:rsidRDefault="00E67583"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 xml:space="preserve">Места накопления </w:t>
            </w:r>
            <w:r w:rsidRPr="00511311">
              <w:rPr>
                <w:rFonts w:ascii="Times New Roman" w:eastAsia="Times New Roman" w:hAnsi="Times New Roman"/>
                <w:spacing w:val="-6"/>
                <w:sz w:val="24"/>
                <w:szCs w:val="24"/>
                <w:lang w:eastAsia="ru-RU"/>
              </w:rPr>
              <w:t>отходов</w:t>
            </w:r>
            <w:r w:rsidR="006E1F3C" w:rsidRPr="00511311">
              <w:rPr>
                <w:rFonts w:ascii="Times New Roman" w:eastAsia="Times New Roman" w:hAnsi="Times New Roman"/>
                <w:spacing w:val="-6"/>
                <w:sz w:val="24"/>
                <w:szCs w:val="24"/>
                <w:lang w:eastAsia="ru-RU"/>
              </w:rPr>
              <w:t> </w:t>
            </w:r>
            <w:r w:rsidRPr="00511311">
              <w:rPr>
                <w:rFonts w:ascii="Times New Roman" w:eastAsia="Times New Roman" w:hAnsi="Times New Roman"/>
                <w:spacing w:val="-6"/>
                <w:sz w:val="24"/>
                <w:szCs w:val="24"/>
                <w:lang w:eastAsia="ru-RU"/>
              </w:rPr>
              <w:t>/</w:t>
            </w:r>
            <w:r w:rsidR="006E1F3C" w:rsidRPr="00511311">
              <w:rPr>
                <w:rFonts w:ascii="Times New Roman" w:eastAsia="Times New Roman" w:hAnsi="Times New Roman"/>
                <w:spacing w:val="-6"/>
                <w:sz w:val="24"/>
                <w:szCs w:val="24"/>
                <w:lang w:eastAsia="ru-RU"/>
              </w:rPr>
              <w:t> </w:t>
            </w:r>
            <w:r w:rsidRPr="00511311">
              <w:rPr>
                <w:rFonts w:ascii="Times New Roman" w:eastAsia="Times New Roman" w:hAnsi="Times New Roman"/>
                <w:spacing w:val="-6"/>
                <w:sz w:val="24"/>
                <w:szCs w:val="24"/>
                <w:lang w:eastAsia="ru-RU"/>
              </w:rPr>
              <w:t>склады Заказчика</w:t>
            </w:r>
          </w:p>
        </w:tc>
        <w:tc>
          <w:tcPr>
            <w:tcW w:w="5670" w:type="dxa"/>
            <w:vAlign w:val="center"/>
          </w:tcPr>
          <w:p w14:paraId="14B004E9" w14:textId="4A3BFA5E" w:rsidR="00E67583" w:rsidRPr="001705B7" w:rsidRDefault="00E67583" w:rsidP="00E67583">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hAnsi="Times New Roman"/>
                <w:sz w:val="24"/>
                <w:szCs w:val="24"/>
                <w:shd w:val="clear" w:color="auto" w:fill="FFFFFF"/>
              </w:rPr>
              <w:t>Адреса складов Заказчика, с которых осуществляться сбор непригодных ТМЦ</w:t>
            </w:r>
          </w:p>
        </w:tc>
      </w:tr>
      <w:tr w:rsidR="00A25761" w:rsidRPr="001705B7" w14:paraId="1214F241" w14:textId="77777777" w:rsidTr="00734C89">
        <w:tc>
          <w:tcPr>
            <w:tcW w:w="567" w:type="dxa"/>
          </w:tcPr>
          <w:p w14:paraId="0708036F" w14:textId="005C2F67" w:rsidR="00A25761" w:rsidRPr="001705B7" w:rsidRDefault="0065651F" w:rsidP="00A25761">
            <w:pPr>
              <w:widowControl w:val="0"/>
              <w:tabs>
                <w:tab w:val="left" w:pos="860"/>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977" w:type="dxa"/>
          </w:tcPr>
          <w:p w14:paraId="59786BD3" w14:textId="64004408"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 xml:space="preserve">Номенклатура </w:t>
            </w:r>
          </w:p>
        </w:tc>
        <w:tc>
          <w:tcPr>
            <w:tcW w:w="5670" w:type="dxa"/>
            <w:vAlign w:val="center"/>
          </w:tcPr>
          <w:p w14:paraId="7BCD67D3" w14:textId="28547DF6" w:rsidR="00A25761" w:rsidRPr="001705B7" w:rsidRDefault="00A25761" w:rsidP="006E1F3C">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hAnsi="Times New Roman"/>
                <w:sz w:val="24"/>
                <w:szCs w:val="24"/>
                <w:shd w:val="clear" w:color="auto" w:fill="FFFFFF"/>
              </w:rPr>
              <w:t>Совокупность всех ассортиментных групп товаров</w:t>
            </w:r>
            <w:r w:rsidR="006E1F3C">
              <w:rPr>
                <w:rFonts w:ascii="Times New Roman" w:hAnsi="Times New Roman"/>
                <w:sz w:val="24"/>
                <w:szCs w:val="24"/>
                <w:shd w:val="clear" w:color="auto" w:fill="FFFFFF"/>
              </w:rPr>
              <w:br/>
            </w:r>
            <w:r w:rsidRPr="001705B7">
              <w:rPr>
                <w:rFonts w:ascii="Times New Roman" w:hAnsi="Times New Roman"/>
                <w:sz w:val="24"/>
                <w:szCs w:val="24"/>
                <w:shd w:val="clear" w:color="auto" w:fill="FFFFFF"/>
              </w:rPr>
              <w:t>и товарных единиц, предлагаемых покупателям конкретным продавцом</w:t>
            </w:r>
          </w:p>
        </w:tc>
      </w:tr>
      <w:tr w:rsidR="00A25761" w:rsidRPr="001705B7" w14:paraId="704FB28B" w14:textId="77777777" w:rsidTr="00734C89">
        <w:tc>
          <w:tcPr>
            <w:tcW w:w="567" w:type="dxa"/>
          </w:tcPr>
          <w:p w14:paraId="55DEBC33" w14:textId="6DD6F3E3" w:rsidR="00A25761" w:rsidRPr="001705B7" w:rsidRDefault="0065651F" w:rsidP="00A25761">
            <w:pPr>
              <w:widowControl w:val="0"/>
              <w:tabs>
                <w:tab w:val="left" w:pos="860"/>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2977" w:type="dxa"/>
          </w:tcPr>
          <w:p w14:paraId="5CE6DC46" w14:textId="77777777"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Общество, Заказчик</w:t>
            </w:r>
          </w:p>
        </w:tc>
        <w:tc>
          <w:tcPr>
            <w:tcW w:w="5670" w:type="dxa"/>
            <w:vAlign w:val="center"/>
          </w:tcPr>
          <w:p w14:paraId="1F9D4AEA" w14:textId="04DC2995" w:rsidR="00A25761" w:rsidRPr="00511311" w:rsidRDefault="00A25761" w:rsidP="00942479">
            <w:pPr>
              <w:widowControl w:val="0"/>
              <w:autoSpaceDE w:val="0"/>
              <w:autoSpaceDN w:val="0"/>
              <w:adjustRightInd w:val="0"/>
              <w:spacing w:after="0" w:line="240" w:lineRule="auto"/>
              <w:ind w:right="-62"/>
              <w:rPr>
                <w:rFonts w:ascii="Times New Roman" w:eastAsia="Times New Roman" w:hAnsi="Times New Roman"/>
                <w:spacing w:val="-6"/>
                <w:sz w:val="24"/>
                <w:szCs w:val="24"/>
                <w:lang w:eastAsia="ru-RU"/>
              </w:rPr>
            </w:pPr>
            <w:r w:rsidRPr="00511311">
              <w:rPr>
                <w:rFonts w:ascii="Times New Roman" w:eastAsia="Times New Roman" w:hAnsi="Times New Roman"/>
                <w:spacing w:val="-6"/>
                <w:sz w:val="24"/>
                <w:szCs w:val="24"/>
                <w:lang w:eastAsia="ru-RU"/>
              </w:rPr>
              <w:t>Акционерное общество «Почта России», АО «Почта России»</w:t>
            </w:r>
            <w:r w:rsidR="0065651F">
              <w:rPr>
                <w:rFonts w:ascii="Times New Roman" w:eastAsia="Times New Roman" w:hAnsi="Times New Roman"/>
                <w:spacing w:val="-6"/>
                <w:sz w:val="24"/>
                <w:szCs w:val="24"/>
                <w:lang w:eastAsia="ru-RU"/>
              </w:rPr>
              <w:t xml:space="preserve">, </w:t>
            </w:r>
            <w:r w:rsidR="00942479">
              <w:rPr>
                <w:rFonts w:ascii="Times New Roman" w:eastAsia="Times New Roman" w:hAnsi="Times New Roman"/>
                <w:spacing w:val="-6"/>
                <w:sz w:val="24"/>
                <w:szCs w:val="24"/>
                <w:lang w:eastAsia="ru-RU"/>
              </w:rPr>
              <w:t>в лице УФПС Республики Адыгея</w:t>
            </w:r>
          </w:p>
        </w:tc>
      </w:tr>
      <w:tr w:rsidR="00A25761" w:rsidRPr="001705B7" w14:paraId="2444FA3C" w14:textId="77777777" w:rsidTr="00734C89">
        <w:trPr>
          <w:trHeight w:val="1290"/>
        </w:trPr>
        <w:tc>
          <w:tcPr>
            <w:tcW w:w="567" w:type="dxa"/>
            <w:tcBorders>
              <w:top w:val="single" w:sz="4" w:space="0" w:color="auto"/>
              <w:left w:val="single" w:sz="4" w:space="0" w:color="auto"/>
              <w:bottom w:val="single" w:sz="4" w:space="0" w:color="auto"/>
              <w:right w:val="single" w:sz="4" w:space="0" w:color="auto"/>
            </w:tcBorders>
          </w:tcPr>
          <w:p w14:paraId="3C817FE6" w14:textId="184D07BD" w:rsidR="00A25761" w:rsidRPr="001705B7" w:rsidRDefault="0065651F"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2977" w:type="dxa"/>
            <w:tcBorders>
              <w:top w:val="single" w:sz="4" w:space="0" w:color="auto"/>
              <w:left w:val="single" w:sz="4" w:space="0" w:color="auto"/>
              <w:bottom w:val="single" w:sz="4" w:space="0" w:color="auto"/>
              <w:right w:val="single" w:sz="4" w:space="0" w:color="auto"/>
            </w:tcBorders>
          </w:tcPr>
          <w:p w14:paraId="4F1468B4" w14:textId="02E3A1A3"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отходы, непригодные ТМЦ</w:t>
            </w:r>
          </w:p>
        </w:tc>
        <w:tc>
          <w:tcPr>
            <w:tcW w:w="5670" w:type="dxa"/>
            <w:tcBorders>
              <w:top w:val="single" w:sz="4" w:space="0" w:color="auto"/>
              <w:left w:val="single" w:sz="4" w:space="0" w:color="auto"/>
              <w:bottom w:val="single" w:sz="4" w:space="0" w:color="auto"/>
              <w:right w:val="single" w:sz="4" w:space="0" w:color="auto"/>
            </w:tcBorders>
            <w:vAlign w:val="center"/>
          </w:tcPr>
          <w:p w14:paraId="5D01AC89" w14:textId="4D4EE590" w:rsidR="00A25761" w:rsidRPr="001705B7" w:rsidRDefault="00A25761" w:rsidP="002513B1">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hAnsi="Times New Roman"/>
                <w:sz w:val="24"/>
                <w:szCs w:val="24"/>
                <w:shd w:val="clear" w:color="auto" w:fill="FFFFFF"/>
              </w:rPr>
              <w:t>Просроченные, некондиционные, бракованные</w:t>
            </w:r>
            <w:r w:rsidR="006E1F3C">
              <w:rPr>
                <w:rFonts w:ascii="Times New Roman" w:hAnsi="Times New Roman"/>
                <w:sz w:val="24"/>
                <w:szCs w:val="24"/>
                <w:shd w:val="clear" w:color="auto" w:fill="FFFFFF"/>
              </w:rPr>
              <w:br/>
            </w:r>
            <w:r w:rsidRPr="001705B7">
              <w:rPr>
                <w:rFonts w:ascii="Times New Roman" w:hAnsi="Times New Roman"/>
                <w:sz w:val="24"/>
                <w:szCs w:val="24"/>
                <w:shd w:val="clear" w:color="auto" w:fill="FFFFFF"/>
              </w:rPr>
              <w:t>и  неликвидные товары</w:t>
            </w:r>
            <w:r w:rsidR="002513B1">
              <w:rPr>
                <w:rFonts w:ascii="Times New Roman" w:hAnsi="Times New Roman"/>
                <w:sz w:val="24"/>
                <w:szCs w:val="24"/>
                <w:shd w:val="clear" w:color="auto" w:fill="FFFFFF"/>
              </w:rPr>
              <w:t xml:space="preserve"> и средства</w:t>
            </w:r>
            <w:r w:rsidRPr="001705B7">
              <w:rPr>
                <w:rFonts w:ascii="Times New Roman" w:hAnsi="Times New Roman"/>
                <w:sz w:val="24"/>
                <w:szCs w:val="24"/>
                <w:shd w:val="clear" w:color="auto" w:fill="FFFFFF"/>
              </w:rPr>
              <w:t>,</w:t>
            </w:r>
            <w:r w:rsidR="001F4A31">
              <w:rPr>
                <w:rFonts w:ascii="Times New Roman" w:hAnsi="Times New Roman"/>
                <w:sz w:val="24"/>
                <w:szCs w:val="24"/>
                <w:shd w:val="clear" w:color="auto" w:fill="FFFFFF"/>
              </w:rPr>
              <w:t xml:space="preserve"> которые</w:t>
            </w:r>
            <w:r w:rsidR="001F4A31">
              <w:rPr>
                <w:rFonts w:ascii="Times New Roman" w:hAnsi="Times New Roman"/>
                <w:sz w:val="24"/>
                <w:szCs w:val="24"/>
                <w:shd w:val="clear" w:color="auto" w:fill="FFFFFF"/>
              </w:rPr>
              <w:br/>
            </w:r>
            <w:r w:rsidR="006E1F3C">
              <w:rPr>
                <w:rFonts w:ascii="Times New Roman" w:hAnsi="Times New Roman"/>
                <w:sz w:val="24"/>
                <w:szCs w:val="24"/>
                <w:shd w:val="clear" w:color="auto" w:fill="FFFFFF"/>
              </w:rPr>
              <w:t>не удается реализовать</w:t>
            </w:r>
            <w:r w:rsidR="002513B1">
              <w:rPr>
                <w:rFonts w:ascii="Times New Roman" w:hAnsi="Times New Roman"/>
                <w:sz w:val="24"/>
                <w:szCs w:val="24"/>
                <w:shd w:val="clear" w:color="auto" w:fill="FFFFFF"/>
              </w:rPr>
              <w:t xml:space="preserve"> </w:t>
            </w:r>
            <w:r w:rsidRPr="001705B7">
              <w:rPr>
                <w:rFonts w:ascii="Times New Roman" w:hAnsi="Times New Roman"/>
                <w:sz w:val="24"/>
                <w:szCs w:val="24"/>
                <w:shd w:val="clear" w:color="auto" w:fill="FFFFFF"/>
              </w:rPr>
              <w:t xml:space="preserve">в отделениях почтовой связи и списаны с учетных систем </w:t>
            </w:r>
            <w:r w:rsidR="002513B1">
              <w:rPr>
                <w:rFonts w:ascii="Times New Roman" w:hAnsi="Times New Roman"/>
                <w:sz w:val="24"/>
                <w:szCs w:val="24"/>
                <w:shd w:val="clear" w:color="auto" w:fill="FFFFFF"/>
              </w:rPr>
              <w:t>Заказчика</w:t>
            </w:r>
            <w:r w:rsidR="006E1F3C" w:rsidRPr="00DB2043">
              <w:rPr>
                <w:rFonts w:ascii="Times New Roman" w:hAnsi="Times New Roman"/>
                <w:spacing w:val="-4"/>
                <w:sz w:val="24"/>
                <w:szCs w:val="24"/>
                <w:shd w:val="clear" w:color="auto" w:fill="FFFFFF"/>
              </w:rPr>
              <w:t xml:space="preserve"> (отходы, относящиеся к III–</w:t>
            </w:r>
            <w:r w:rsidRPr="00DB2043">
              <w:rPr>
                <w:rFonts w:ascii="Times New Roman" w:hAnsi="Times New Roman"/>
                <w:spacing w:val="-4"/>
                <w:sz w:val="24"/>
                <w:szCs w:val="24"/>
                <w:shd w:val="clear" w:color="auto" w:fill="FFFFFF"/>
              </w:rPr>
              <w:t>V классу опасности)</w:t>
            </w:r>
          </w:p>
        </w:tc>
      </w:tr>
      <w:tr w:rsidR="00A25761" w:rsidRPr="001705B7" w14:paraId="2230AA4E" w14:textId="77777777" w:rsidTr="00734C89">
        <w:trPr>
          <w:trHeight w:val="170"/>
        </w:trPr>
        <w:tc>
          <w:tcPr>
            <w:tcW w:w="567" w:type="dxa"/>
            <w:tcBorders>
              <w:top w:val="single" w:sz="4" w:space="0" w:color="auto"/>
              <w:left w:val="single" w:sz="4" w:space="0" w:color="auto"/>
              <w:bottom w:val="single" w:sz="4" w:space="0" w:color="auto"/>
              <w:right w:val="single" w:sz="4" w:space="0" w:color="auto"/>
            </w:tcBorders>
          </w:tcPr>
          <w:p w14:paraId="487B84B0" w14:textId="12FBEDBC" w:rsidR="00A25761" w:rsidRPr="001705B7" w:rsidRDefault="0065651F"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2977" w:type="dxa"/>
          </w:tcPr>
          <w:p w14:paraId="459E277C" w14:textId="77777777"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Стороны</w:t>
            </w:r>
          </w:p>
        </w:tc>
        <w:tc>
          <w:tcPr>
            <w:tcW w:w="5670" w:type="dxa"/>
          </w:tcPr>
          <w:p w14:paraId="5F5D87D4" w14:textId="77777777" w:rsidR="00A25761" w:rsidRPr="001705B7" w:rsidRDefault="00A25761" w:rsidP="00A25761">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Заказчик и Исполнитель</w:t>
            </w:r>
          </w:p>
        </w:tc>
      </w:tr>
      <w:tr w:rsidR="00A25761" w:rsidRPr="001705B7" w14:paraId="770B23B4" w14:textId="77777777" w:rsidTr="00734C89">
        <w:trPr>
          <w:trHeight w:val="170"/>
        </w:trPr>
        <w:tc>
          <w:tcPr>
            <w:tcW w:w="567" w:type="dxa"/>
          </w:tcPr>
          <w:p w14:paraId="40024774" w14:textId="3A0449CE" w:rsidR="00A25761" w:rsidRPr="001705B7" w:rsidRDefault="0065651F"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977" w:type="dxa"/>
          </w:tcPr>
          <w:p w14:paraId="327C142B" w14:textId="77777777"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ТЗ</w:t>
            </w:r>
          </w:p>
        </w:tc>
        <w:tc>
          <w:tcPr>
            <w:tcW w:w="5670" w:type="dxa"/>
          </w:tcPr>
          <w:p w14:paraId="5D1E8618" w14:textId="77777777" w:rsidR="00A25761" w:rsidRPr="001705B7" w:rsidRDefault="00A25761" w:rsidP="00A25761">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Техническое задание</w:t>
            </w:r>
          </w:p>
        </w:tc>
      </w:tr>
      <w:tr w:rsidR="00A25761" w:rsidRPr="001705B7" w14:paraId="4D8BA570" w14:textId="77777777" w:rsidTr="00734C89">
        <w:trPr>
          <w:trHeight w:val="170"/>
        </w:trPr>
        <w:tc>
          <w:tcPr>
            <w:tcW w:w="567" w:type="dxa"/>
          </w:tcPr>
          <w:p w14:paraId="05F44EA0" w14:textId="6BEE7C5C" w:rsidR="00A25761" w:rsidRPr="001705B7" w:rsidRDefault="0065651F"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977" w:type="dxa"/>
          </w:tcPr>
          <w:p w14:paraId="0878F990" w14:textId="3BE5A3EE"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ТМЦ</w:t>
            </w:r>
          </w:p>
        </w:tc>
        <w:tc>
          <w:tcPr>
            <w:tcW w:w="5670" w:type="dxa"/>
            <w:vAlign w:val="center"/>
          </w:tcPr>
          <w:p w14:paraId="240ACDF3" w14:textId="107A1978" w:rsidR="00A25761" w:rsidRPr="001705B7" w:rsidRDefault="00A25761" w:rsidP="00A25761">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hAnsi="Times New Roman"/>
                <w:sz w:val="24"/>
                <w:szCs w:val="24"/>
                <w:shd w:val="clear" w:color="auto" w:fill="FFFFFF"/>
              </w:rPr>
              <w:t>Товарно-материальные ценности</w:t>
            </w:r>
          </w:p>
        </w:tc>
      </w:tr>
      <w:tr w:rsidR="00A25761" w:rsidRPr="001705B7" w14:paraId="2246CD72" w14:textId="77777777" w:rsidTr="00734C89">
        <w:trPr>
          <w:trHeight w:val="693"/>
        </w:trPr>
        <w:tc>
          <w:tcPr>
            <w:tcW w:w="567" w:type="dxa"/>
          </w:tcPr>
          <w:p w14:paraId="01659A32" w14:textId="25E299F7" w:rsidR="00A25761" w:rsidRPr="001705B7" w:rsidRDefault="0065651F"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977" w:type="dxa"/>
            <w:tcBorders>
              <w:top w:val="single" w:sz="4" w:space="0" w:color="auto"/>
              <w:left w:val="single" w:sz="4" w:space="0" w:color="auto"/>
              <w:bottom w:val="single" w:sz="4" w:space="0" w:color="auto"/>
              <w:right w:val="single" w:sz="4" w:space="0" w:color="auto"/>
            </w:tcBorders>
          </w:tcPr>
          <w:p w14:paraId="31D90F8F" w14:textId="6371DFFA" w:rsidR="00521526" w:rsidRPr="001705B7" w:rsidRDefault="00A25761" w:rsidP="002D25AB">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Услуги</w:t>
            </w:r>
          </w:p>
        </w:tc>
        <w:tc>
          <w:tcPr>
            <w:tcW w:w="5670" w:type="dxa"/>
            <w:tcBorders>
              <w:top w:val="single" w:sz="4" w:space="0" w:color="auto"/>
              <w:left w:val="single" w:sz="4" w:space="0" w:color="auto"/>
              <w:bottom w:val="single" w:sz="4" w:space="0" w:color="auto"/>
              <w:right w:val="single" w:sz="4" w:space="0" w:color="auto"/>
            </w:tcBorders>
          </w:tcPr>
          <w:p w14:paraId="6F36BEE8" w14:textId="557EF686" w:rsidR="00A25761" w:rsidRPr="001705B7" w:rsidRDefault="00A25761" w:rsidP="007A44F5">
            <w:pPr>
              <w:widowControl w:val="0"/>
              <w:autoSpaceDE w:val="0"/>
              <w:autoSpaceDN w:val="0"/>
              <w:adjustRightInd w:val="0"/>
              <w:spacing w:after="0" w:line="240" w:lineRule="auto"/>
              <w:rPr>
                <w:rFonts w:ascii="Times New Roman" w:eastAsiaTheme="minorHAnsi" w:hAnsi="Times New Roman"/>
                <w:sz w:val="24"/>
                <w:szCs w:val="24"/>
                <w:shd w:val="clear" w:color="auto" w:fill="FFFFFF"/>
              </w:rPr>
            </w:pPr>
            <w:r w:rsidRPr="001705B7">
              <w:rPr>
                <w:rFonts w:ascii="Times New Roman" w:hAnsi="Times New Roman"/>
                <w:sz w:val="24"/>
                <w:szCs w:val="24"/>
                <w:shd w:val="clear" w:color="auto" w:fill="FFFFFF"/>
              </w:rPr>
              <w:t>Услуг</w:t>
            </w:r>
            <w:r w:rsidR="00FC4D03">
              <w:rPr>
                <w:rFonts w:ascii="Times New Roman" w:hAnsi="Times New Roman"/>
                <w:sz w:val="24"/>
                <w:szCs w:val="24"/>
                <w:shd w:val="clear" w:color="auto" w:fill="FFFFFF"/>
              </w:rPr>
              <w:t>и</w:t>
            </w:r>
            <w:r w:rsidRPr="001705B7">
              <w:rPr>
                <w:rFonts w:ascii="Times New Roman" w:hAnsi="Times New Roman"/>
                <w:sz w:val="24"/>
                <w:szCs w:val="24"/>
                <w:shd w:val="clear" w:color="auto" w:fill="FFFFFF"/>
              </w:rPr>
              <w:t xml:space="preserve"> по сбор</w:t>
            </w:r>
            <w:r w:rsidR="001F4A31">
              <w:rPr>
                <w:rFonts w:ascii="Times New Roman" w:hAnsi="Times New Roman"/>
                <w:sz w:val="24"/>
                <w:szCs w:val="24"/>
                <w:shd w:val="clear" w:color="auto" w:fill="FFFFFF"/>
              </w:rPr>
              <w:t>у, транспортированию и передаче</w:t>
            </w:r>
            <w:r w:rsidR="001F4A31">
              <w:rPr>
                <w:rFonts w:ascii="Times New Roman" w:hAnsi="Times New Roman"/>
                <w:sz w:val="24"/>
                <w:szCs w:val="24"/>
                <w:shd w:val="clear" w:color="auto" w:fill="FFFFFF"/>
              </w:rPr>
              <w:br/>
            </w:r>
            <w:r w:rsidRPr="001705B7">
              <w:rPr>
                <w:rFonts w:ascii="Times New Roman" w:hAnsi="Times New Roman"/>
                <w:sz w:val="24"/>
                <w:szCs w:val="24"/>
                <w:shd w:val="clear" w:color="auto" w:fill="FFFFFF"/>
              </w:rPr>
              <w:t>на обезвреживание и утилизацию</w:t>
            </w:r>
            <w:r w:rsidR="00123E0B">
              <w:rPr>
                <w:rFonts w:ascii="Times New Roman" w:hAnsi="Times New Roman"/>
                <w:sz w:val="24"/>
                <w:szCs w:val="24"/>
                <w:shd w:val="clear" w:color="auto" w:fill="FFFFFF"/>
              </w:rPr>
              <w:t>,</w:t>
            </w:r>
            <w:r w:rsidR="00521526">
              <w:rPr>
                <w:rFonts w:ascii="Times New Roman" w:hAnsi="Times New Roman"/>
                <w:sz w:val="24"/>
                <w:szCs w:val="24"/>
                <w:shd w:val="clear" w:color="auto" w:fill="FFFFFF"/>
              </w:rPr>
              <w:t xml:space="preserve"> </w:t>
            </w:r>
            <w:r w:rsidR="00123E0B">
              <w:rPr>
                <w:rFonts w:ascii="Times New Roman" w:hAnsi="Times New Roman"/>
                <w:sz w:val="24"/>
                <w:szCs w:val="24"/>
                <w:shd w:val="clear" w:color="auto" w:fill="FFFFFF"/>
              </w:rPr>
              <w:t>и</w:t>
            </w:r>
            <w:r w:rsidR="00521526">
              <w:rPr>
                <w:rFonts w:ascii="Times New Roman" w:hAnsi="Times New Roman"/>
                <w:sz w:val="24"/>
                <w:szCs w:val="24"/>
                <w:shd w:val="clear" w:color="auto" w:fill="FFFFFF"/>
              </w:rPr>
              <w:t xml:space="preserve"> размещение</w:t>
            </w:r>
            <w:r w:rsidRPr="001705B7">
              <w:rPr>
                <w:rFonts w:ascii="Times New Roman" w:hAnsi="Times New Roman"/>
                <w:sz w:val="24"/>
                <w:szCs w:val="24"/>
                <w:shd w:val="clear" w:color="auto" w:fill="FFFFFF"/>
              </w:rPr>
              <w:t xml:space="preserve"> отходов III</w:t>
            </w:r>
            <w:r w:rsidR="006E1F3C">
              <w:rPr>
                <w:rFonts w:ascii="Times New Roman" w:hAnsi="Times New Roman"/>
                <w:sz w:val="24"/>
                <w:szCs w:val="24"/>
                <w:shd w:val="clear" w:color="auto" w:fill="FFFFFF"/>
              </w:rPr>
              <w:t>–</w:t>
            </w:r>
            <w:r w:rsidRPr="001705B7">
              <w:rPr>
                <w:rFonts w:ascii="Times New Roman" w:hAnsi="Times New Roman"/>
                <w:sz w:val="24"/>
                <w:szCs w:val="24"/>
                <w:shd w:val="clear" w:color="auto" w:fill="FFFFFF"/>
              </w:rPr>
              <w:t>V классов опасности</w:t>
            </w:r>
          </w:p>
        </w:tc>
      </w:tr>
      <w:tr w:rsidR="00A25761" w:rsidRPr="001705B7" w14:paraId="0FDB3551" w14:textId="77777777" w:rsidTr="00734C89">
        <w:tc>
          <w:tcPr>
            <w:tcW w:w="567" w:type="dxa"/>
            <w:tcBorders>
              <w:top w:val="single" w:sz="4" w:space="0" w:color="auto"/>
              <w:left w:val="single" w:sz="4" w:space="0" w:color="auto"/>
              <w:bottom w:val="single" w:sz="4" w:space="0" w:color="auto"/>
              <w:right w:val="single" w:sz="4" w:space="0" w:color="auto"/>
            </w:tcBorders>
          </w:tcPr>
          <w:p w14:paraId="114453BA" w14:textId="1A3B57B6" w:rsidR="00A25761" w:rsidRPr="001705B7" w:rsidRDefault="0065651F"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977" w:type="dxa"/>
          </w:tcPr>
          <w:p w14:paraId="054CBAB9" w14:textId="77777777" w:rsidR="00A25761" w:rsidRPr="001705B7" w:rsidRDefault="00A25761" w:rsidP="00DB127A">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1705B7">
              <w:rPr>
                <w:rFonts w:ascii="Times New Roman" w:eastAsia="Times New Roman" w:hAnsi="Times New Roman"/>
                <w:sz w:val="24"/>
                <w:szCs w:val="24"/>
                <w:lang w:eastAsia="ru-RU"/>
              </w:rPr>
              <w:t xml:space="preserve">УФПС </w:t>
            </w:r>
          </w:p>
        </w:tc>
        <w:tc>
          <w:tcPr>
            <w:tcW w:w="5670" w:type="dxa"/>
          </w:tcPr>
          <w:p w14:paraId="6BA40EDD" w14:textId="70CF9E0D" w:rsidR="00A25761" w:rsidRPr="00DB2043" w:rsidRDefault="00A25761" w:rsidP="001F4A31">
            <w:pPr>
              <w:widowControl w:val="0"/>
              <w:autoSpaceDE w:val="0"/>
              <w:autoSpaceDN w:val="0"/>
              <w:adjustRightInd w:val="0"/>
              <w:spacing w:after="0" w:line="240" w:lineRule="auto"/>
              <w:rPr>
                <w:rFonts w:ascii="Times New Roman" w:eastAsia="Times New Roman" w:hAnsi="Times New Roman"/>
                <w:spacing w:val="-4"/>
                <w:sz w:val="24"/>
                <w:szCs w:val="24"/>
                <w:lang w:eastAsia="ru-RU"/>
              </w:rPr>
            </w:pPr>
            <w:r w:rsidRPr="00DB2043">
              <w:rPr>
                <w:rFonts w:ascii="Times New Roman" w:eastAsia="Times New Roman" w:hAnsi="Times New Roman"/>
                <w:spacing w:val="-4"/>
                <w:sz w:val="24"/>
                <w:szCs w:val="24"/>
                <w:lang w:eastAsia="ru-RU"/>
              </w:rPr>
              <w:t>Управление федеральной почтовой связи – филиал Общества, расположенный вне места нахождения Общества, осуществляющий все его функции или</w:t>
            </w:r>
            <w:r w:rsidR="001F4A31">
              <w:rPr>
                <w:rFonts w:ascii="Times New Roman" w:eastAsia="Times New Roman" w:hAnsi="Times New Roman"/>
                <w:spacing w:val="-4"/>
                <w:sz w:val="24"/>
                <w:szCs w:val="24"/>
                <w:lang w:eastAsia="ru-RU"/>
              </w:rPr>
              <w:br/>
            </w:r>
            <w:r w:rsidRPr="00DB2043">
              <w:rPr>
                <w:rFonts w:ascii="Times New Roman" w:eastAsia="Times New Roman" w:hAnsi="Times New Roman"/>
                <w:spacing w:val="-4"/>
                <w:sz w:val="24"/>
                <w:szCs w:val="24"/>
                <w:lang w:eastAsia="ru-RU"/>
              </w:rPr>
              <w:t>их часть, в том ч</w:t>
            </w:r>
            <w:r w:rsidR="006E1F3C" w:rsidRPr="00DB2043">
              <w:rPr>
                <w:rFonts w:ascii="Times New Roman" w:eastAsia="Times New Roman" w:hAnsi="Times New Roman"/>
                <w:spacing w:val="-4"/>
                <w:sz w:val="24"/>
                <w:szCs w:val="24"/>
                <w:lang w:eastAsia="ru-RU"/>
              </w:rPr>
              <w:t>исле функции представительства,</w:t>
            </w:r>
            <w:r w:rsidR="001F4A31">
              <w:rPr>
                <w:rFonts w:ascii="Times New Roman" w:eastAsia="Times New Roman" w:hAnsi="Times New Roman"/>
                <w:spacing w:val="-4"/>
                <w:sz w:val="24"/>
                <w:szCs w:val="24"/>
                <w:lang w:eastAsia="ru-RU"/>
              </w:rPr>
              <w:br/>
            </w:r>
            <w:r w:rsidRPr="00DB2043">
              <w:rPr>
                <w:rFonts w:ascii="Times New Roman" w:eastAsia="Times New Roman" w:hAnsi="Times New Roman"/>
                <w:spacing w:val="-4"/>
                <w:sz w:val="24"/>
                <w:szCs w:val="24"/>
                <w:lang w:eastAsia="ru-RU"/>
              </w:rPr>
              <w:t>и указанный</w:t>
            </w:r>
            <w:r w:rsidR="00F91A3C">
              <w:rPr>
                <w:rFonts w:ascii="Times New Roman" w:eastAsia="Times New Roman" w:hAnsi="Times New Roman"/>
                <w:spacing w:val="-4"/>
                <w:sz w:val="24"/>
                <w:szCs w:val="24"/>
                <w:lang w:eastAsia="ru-RU"/>
              </w:rPr>
              <w:t xml:space="preserve"> </w:t>
            </w:r>
            <w:r w:rsidRPr="00DB2043">
              <w:rPr>
                <w:rFonts w:ascii="Times New Roman" w:eastAsia="Times New Roman" w:hAnsi="Times New Roman"/>
                <w:spacing w:val="-4"/>
                <w:sz w:val="24"/>
                <w:szCs w:val="24"/>
                <w:lang w:eastAsia="ru-RU"/>
              </w:rPr>
              <w:t>в едином государственном реестре юридических лиц</w:t>
            </w:r>
          </w:p>
        </w:tc>
      </w:tr>
      <w:tr w:rsidR="00B367AA" w:rsidRPr="001705B7" w14:paraId="4D8130BC" w14:textId="77777777" w:rsidTr="00734C89">
        <w:tc>
          <w:tcPr>
            <w:tcW w:w="567" w:type="dxa"/>
            <w:tcBorders>
              <w:top w:val="single" w:sz="4" w:space="0" w:color="auto"/>
              <w:left w:val="single" w:sz="4" w:space="0" w:color="auto"/>
              <w:bottom w:val="single" w:sz="4" w:space="0" w:color="auto"/>
              <w:right w:val="single" w:sz="4" w:space="0" w:color="auto"/>
            </w:tcBorders>
          </w:tcPr>
          <w:p w14:paraId="3110B0FF" w14:textId="2139A57B" w:rsidR="00B367AA" w:rsidRPr="001705B7" w:rsidRDefault="00E67583" w:rsidP="00A25761">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r w:rsidR="0065651F">
              <w:rPr>
                <w:rFonts w:ascii="Times New Roman" w:eastAsia="Times New Roman" w:hAnsi="Times New Roman"/>
                <w:sz w:val="24"/>
                <w:szCs w:val="24"/>
                <w:lang w:eastAsia="ru-RU"/>
              </w:rPr>
              <w:t>3</w:t>
            </w:r>
          </w:p>
        </w:tc>
        <w:tc>
          <w:tcPr>
            <w:tcW w:w="2977" w:type="dxa"/>
          </w:tcPr>
          <w:p w14:paraId="6862F576" w14:textId="69D29277" w:rsidR="00B367AA" w:rsidRPr="001705B7" w:rsidRDefault="00B367AA" w:rsidP="00DB127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eastAsia="Times New Roman" w:hAnsi="Times New Roman"/>
                <w:sz w:val="24"/>
                <w:szCs w:val="24"/>
                <w:lang w:eastAsia="ru-RU"/>
              </w:rPr>
              <w:t>ФККО</w:t>
            </w:r>
            <w:r w:rsidRPr="001705B7">
              <w:rPr>
                <w:rStyle w:val="af0"/>
                <w:rFonts w:ascii="Times New Roman" w:eastAsia="Times New Roman" w:hAnsi="Times New Roman"/>
                <w:sz w:val="24"/>
                <w:szCs w:val="24"/>
                <w:lang w:eastAsia="ru-RU"/>
              </w:rPr>
              <w:footnoteReference w:id="1"/>
            </w:r>
          </w:p>
        </w:tc>
        <w:tc>
          <w:tcPr>
            <w:tcW w:w="5670" w:type="dxa"/>
            <w:vAlign w:val="center"/>
          </w:tcPr>
          <w:p w14:paraId="376F8D01" w14:textId="490F32C7" w:rsidR="00B367AA" w:rsidRPr="001705B7" w:rsidRDefault="00B367AA" w:rsidP="00B367AA">
            <w:pPr>
              <w:widowControl w:val="0"/>
              <w:autoSpaceDE w:val="0"/>
              <w:autoSpaceDN w:val="0"/>
              <w:adjustRightInd w:val="0"/>
              <w:spacing w:after="0" w:line="240" w:lineRule="auto"/>
              <w:rPr>
                <w:rFonts w:ascii="Times New Roman" w:eastAsia="Times New Roman" w:hAnsi="Times New Roman"/>
                <w:sz w:val="24"/>
                <w:szCs w:val="24"/>
                <w:lang w:eastAsia="ru-RU"/>
              </w:rPr>
            </w:pPr>
            <w:r w:rsidRPr="001705B7">
              <w:rPr>
                <w:rFonts w:ascii="Times New Roman" w:hAnsi="Times New Roman"/>
                <w:sz w:val="24"/>
                <w:szCs w:val="24"/>
                <w:shd w:val="clear" w:color="auto" w:fill="FFFFFF"/>
              </w:rPr>
              <w:t>Федеральный классификационный каталог отходов</w:t>
            </w:r>
          </w:p>
        </w:tc>
      </w:tr>
    </w:tbl>
    <w:p w14:paraId="1976C74F" w14:textId="77777777" w:rsidR="007E3310" w:rsidRPr="003A14CD" w:rsidRDefault="007E3310" w:rsidP="007E3310">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НАИМЕНОВАНИЕ УСЛУГИ</w:t>
      </w:r>
    </w:p>
    <w:p w14:paraId="0D547375" w14:textId="4DD4B58B" w:rsidR="00CA0B1A" w:rsidRPr="003A14CD" w:rsidRDefault="00CA0B1A" w:rsidP="00CA0B1A">
      <w:pPr>
        <w:widowControl w:val="0"/>
        <w:autoSpaceDE w:val="0"/>
        <w:autoSpaceDN w:val="0"/>
        <w:spacing w:after="0" w:line="240" w:lineRule="auto"/>
        <w:ind w:firstLine="709"/>
        <w:jc w:val="both"/>
        <w:rPr>
          <w:rFonts w:ascii="Times New Roman" w:eastAsia="Times New Roman" w:hAnsi="Times New Roman"/>
          <w:b/>
          <w:sz w:val="28"/>
          <w:szCs w:val="28"/>
          <w:lang w:eastAsia="ru-RU"/>
        </w:rPr>
      </w:pPr>
      <w:r w:rsidRPr="00CA0B1A">
        <w:rPr>
          <w:rFonts w:ascii="Times New Roman" w:eastAsia="Times New Roman" w:hAnsi="Times New Roman"/>
          <w:sz w:val="28"/>
          <w:szCs w:val="28"/>
          <w:lang w:eastAsia="ru-RU"/>
        </w:rPr>
        <w:t>Оказание услуг по сбору, транспортированию и передаче на обезвреживание и утилизацию</w:t>
      </w:r>
      <w:r w:rsidR="00123E0B">
        <w:rPr>
          <w:rFonts w:ascii="Times New Roman" w:eastAsia="Times New Roman" w:hAnsi="Times New Roman"/>
          <w:sz w:val="28"/>
          <w:szCs w:val="28"/>
          <w:lang w:eastAsia="ru-RU"/>
        </w:rPr>
        <w:t>, и</w:t>
      </w:r>
      <w:r w:rsidR="00521526">
        <w:rPr>
          <w:rFonts w:ascii="Times New Roman" w:eastAsia="Times New Roman" w:hAnsi="Times New Roman"/>
          <w:sz w:val="28"/>
          <w:szCs w:val="28"/>
          <w:lang w:eastAsia="ru-RU"/>
        </w:rPr>
        <w:t xml:space="preserve"> размещение</w:t>
      </w:r>
      <w:r w:rsidRPr="00CA0B1A">
        <w:rPr>
          <w:rFonts w:ascii="Times New Roman" w:eastAsia="Times New Roman" w:hAnsi="Times New Roman"/>
          <w:sz w:val="28"/>
          <w:szCs w:val="28"/>
          <w:lang w:eastAsia="ru-RU"/>
        </w:rPr>
        <w:t xml:space="preserve"> отходов III</w:t>
      </w:r>
      <w:r w:rsidR="008B0F44">
        <w:rPr>
          <w:sz w:val="28"/>
        </w:rPr>
        <w:t>–</w:t>
      </w:r>
      <w:r w:rsidRPr="00CA0B1A">
        <w:rPr>
          <w:rFonts w:ascii="Times New Roman" w:eastAsia="Times New Roman" w:hAnsi="Times New Roman"/>
          <w:sz w:val="28"/>
          <w:szCs w:val="28"/>
          <w:lang w:eastAsia="ru-RU"/>
        </w:rPr>
        <w:t xml:space="preserve">V классов опасности для </w:t>
      </w:r>
      <w:r w:rsidRPr="006A0995">
        <w:rPr>
          <w:rFonts w:ascii="Times New Roman" w:eastAsia="Times New Roman" w:hAnsi="Times New Roman"/>
          <w:sz w:val="28"/>
          <w:szCs w:val="28"/>
          <w:lang w:eastAsia="ru-RU"/>
        </w:rPr>
        <w:t xml:space="preserve">нужд </w:t>
      </w:r>
      <w:r w:rsidR="00691D43" w:rsidRPr="006A0995">
        <w:rPr>
          <w:rFonts w:ascii="Times New Roman" w:eastAsia="Times New Roman" w:hAnsi="Times New Roman"/>
          <w:sz w:val="28"/>
          <w:szCs w:val="28"/>
          <w:lang w:eastAsia="ru-RU"/>
        </w:rPr>
        <w:t>УФПС Республики Адыгея</w:t>
      </w:r>
      <w:r w:rsidR="00B0208F">
        <w:rPr>
          <w:rFonts w:ascii="Times New Roman" w:eastAsia="Times New Roman" w:hAnsi="Times New Roman"/>
          <w:sz w:val="28"/>
          <w:szCs w:val="28"/>
          <w:lang w:eastAsia="ru-RU"/>
        </w:rPr>
        <w:t>.</w:t>
      </w:r>
    </w:p>
    <w:p w14:paraId="0B07C530" w14:textId="5C9B82A3" w:rsidR="007E3310" w:rsidRPr="003A14CD" w:rsidRDefault="007E3310" w:rsidP="006922D7">
      <w:pPr>
        <w:widowControl w:val="0"/>
        <w:numPr>
          <w:ilvl w:val="0"/>
          <w:numId w:val="1"/>
        </w:numPr>
        <w:autoSpaceDE w:val="0"/>
        <w:autoSpaceDN w:val="0"/>
        <w:adjustRightInd w:val="0"/>
        <w:spacing w:before="240" w:after="120" w:line="240" w:lineRule="auto"/>
        <w:ind w:left="0" w:hanging="357"/>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ОПИСАНИЕ УСЛУГИ, ЦЕЛЬ И ЗАДАЧИ</w:t>
      </w:r>
    </w:p>
    <w:p w14:paraId="4AF63A4A" w14:textId="09EE887A" w:rsidR="004937A9" w:rsidRPr="006A0995" w:rsidRDefault="004937A9" w:rsidP="004937A9">
      <w:pPr>
        <w:pStyle w:val="a5"/>
        <w:widowControl w:val="0"/>
        <w:numPr>
          <w:ilvl w:val="0"/>
          <w:numId w:val="21"/>
        </w:numPr>
        <w:tabs>
          <w:tab w:val="left" w:pos="1276"/>
        </w:tabs>
        <w:autoSpaceDE w:val="0"/>
        <w:autoSpaceDN w:val="0"/>
        <w:adjustRightInd w:val="0"/>
        <w:ind w:left="0" w:firstLine="709"/>
        <w:jc w:val="both"/>
        <w:rPr>
          <w:sz w:val="28"/>
        </w:rPr>
      </w:pPr>
      <w:r w:rsidRPr="004937A9">
        <w:rPr>
          <w:sz w:val="28"/>
        </w:rPr>
        <w:t xml:space="preserve">Услуги </w:t>
      </w:r>
      <w:r w:rsidR="00956C47" w:rsidRPr="000143D9">
        <w:rPr>
          <w:sz w:val="28"/>
        </w:rPr>
        <w:t>по сбору, транспортированию и передаче на обезвреживание и утилизацию</w:t>
      </w:r>
      <w:r w:rsidR="00956C47">
        <w:rPr>
          <w:sz w:val="28"/>
        </w:rPr>
        <w:t>,</w:t>
      </w:r>
      <w:r w:rsidR="00956C47" w:rsidRPr="000143D9">
        <w:t xml:space="preserve"> </w:t>
      </w:r>
      <w:r w:rsidR="00956C47" w:rsidRPr="000143D9">
        <w:rPr>
          <w:sz w:val="28"/>
        </w:rPr>
        <w:t xml:space="preserve">и размещение отходов III–V классов опасности для </w:t>
      </w:r>
      <w:r w:rsidR="00956C47" w:rsidRPr="006A0995">
        <w:rPr>
          <w:sz w:val="28"/>
        </w:rPr>
        <w:t xml:space="preserve">нужд </w:t>
      </w:r>
      <w:r w:rsidR="00691D43" w:rsidRPr="006A0995">
        <w:rPr>
          <w:sz w:val="28"/>
        </w:rPr>
        <w:t>УФПС Республики Адыгея</w:t>
      </w:r>
      <w:r w:rsidR="00956C47" w:rsidRPr="006A0995">
        <w:rPr>
          <w:sz w:val="28"/>
        </w:rPr>
        <w:t xml:space="preserve"> Общества </w:t>
      </w:r>
      <w:r w:rsidRPr="006A0995">
        <w:rPr>
          <w:sz w:val="28"/>
        </w:rPr>
        <w:t xml:space="preserve">предусматривают обеспечение сбора непригодных ТМЦ со складов Заказчика, </w:t>
      </w:r>
      <w:r w:rsidR="002E2A55" w:rsidRPr="006A0995">
        <w:rPr>
          <w:sz w:val="28"/>
        </w:rPr>
        <w:t xml:space="preserve">его </w:t>
      </w:r>
      <w:r w:rsidRPr="006A0995">
        <w:rPr>
          <w:sz w:val="28"/>
        </w:rPr>
        <w:t>транспортирования и передачу на обезвреживание и утилизацию</w:t>
      </w:r>
      <w:r w:rsidR="00123E0B" w:rsidRPr="006A0995">
        <w:rPr>
          <w:sz w:val="28"/>
        </w:rPr>
        <w:t>,</w:t>
      </w:r>
      <w:r w:rsidRPr="006A0995">
        <w:rPr>
          <w:sz w:val="28"/>
        </w:rPr>
        <w:t xml:space="preserve"> </w:t>
      </w:r>
      <w:r w:rsidR="00123E0B" w:rsidRPr="006A0995">
        <w:rPr>
          <w:sz w:val="28"/>
        </w:rPr>
        <w:t>и</w:t>
      </w:r>
      <w:r w:rsidR="00C16F39" w:rsidRPr="006A0995">
        <w:rPr>
          <w:sz w:val="28"/>
        </w:rPr>
        <w:t xml:space="preserve">  размещение</w:t>
      </w:r>
      <w:r w:rsidR="00123E0B" w:rsidRPr="006A0995">
        <w:rPr>
          <w:sz w:val="28"/>
        </w:rPr>
        <w:t xml:space="preserve"> </w:t>
      </w:r>
      <w:r w:rsidRPr="006A0995">
        <w:rPr>
          <w:sz w:val="28"/>
        </w:rPr>
        <w:t>компани</w:t>
      </w:r>
      <w:r w:rsidR="00D41F1E" w:rsidRPr="006A0995">
        <w:rPr>
          <w:sz w:val="28"/>
        </w:rPr>
        <w:t>ей</w:t>
      </w:r>
      <w:r w:rsidRPr="006A0995">
        <w:rPr>
          <w:sz w:val="28"/>
        </w:rPr>
        <w:t>, имеющей лицензию на деятельность по сбору, обработке, утилизации, обезв</w:t>
      </w:r>
      <w:r w:rsidR="006E77E0" w:rsidRPr="006A0995">
        <w:rPr>
          <w:sz w:val="28"/>
        </w:rPr>
        <w:t>реживанию, размещению отходов I–</w:t>
      </w:r>
      <w:r w:rsidRPr="006A0995">
        <w:rPr>
          <w:sz w:val="28"/>
        </w:rPr>
        <w:t>IV классов опасности в соответствии с законодательством Российской Федерации.</w:t>
      </w:r>
    </w:p>
    <w:p w14:paraId="632704BE" w14:textId="5A639959" w:rsidR="004937A9" w:rsidRPr="006A0995" w:rsidRDefault="004937A9" w:rsidP="001B6BAA">
      <w:pPr>
        <w:pStyle w:val="a5"/>
        <w:widowControl w:val="0"/>
        <w:numPr>
          <w:ilvl w:val="0"/>
          <w:numId w:val="21"/>
        </w:numPr>
        <w:tabs>
          <w:tab w:val="left" w:pos="1276"/>
        </w:tabs>
        <w:autoSpaceDE w:val="0"/>
        <w:autoSpaceDN w:val="0"/>
        <w:adjustRightInd w:val="0"/>
        <w:ind w:left="0" w:firstLine="709"/>
        <w:jc w:val="both"/>
        <w:rPr>
          <w:sz w:val="28"/>
        </w:rPr>
      </w:pPr>
      <w:r w:rsidRPr="006A0995">
        <w:rPr>
          <w:sz w:val="28"/>
        </w:rPr>
        <w:t xml:space="preserve">Цель закупки: </w:t>
      </w:r>
      <w:r w:rsidR="001B6BAA" w:rsidRPr="006A0995">
        <w:rPr>
          <w:sz w:val="28"/>
        </w:rPr>
        <w:t>о</w:t>
      </w:r>
      <w:r w:rsidRPr="006A0995">
        <w:rPr>
          <w:sz w:val="28"/>
        </w:rPr>
        <w:t>казание услуг по сбору, транспортированию и передаче на обезвреживан</w:t>
      </w:r>
      <w:r w:rsidR="006E77E0" w:rsidRPr="006A0995">
        <w:rPr>
          <w:sz w:val="28"/>
        </w:rPr>
        <w:t>ие и утилизацию</w:t>
      </w:r>
      <w:r w:rsidR="00123E0B" w:rsidRPr="006A0995">
        <w:rPr>
          <w:sz w:val="28"/>
        </w:rPr>
        <w:t>,</w:t>
      </w:r>
      <w:r w:rsidR="0030105B" w:rsidRPr="006A0995">
        <w:rPr>
          <w:sz w:val="28"/>
        </w:rPr>
        <w:t xml:space="preserve"> </w:t>
      </w:r>
      <w:r w:rsidR="00123E0B" w:rsidRPr="006A0995">
        <w:rPr>
          <w:sz w:val="28"/>
        </w:rPr>
        <w:t>и</w:t>
      </w:r>
      <w:r w:rsidR="0030105B" w:rsidRPr="006A0995">
        <w:rPr>
          <w:sz w:val="28"/>
        </w:rPr>
        <w:t xml:space="preserve"> </w:t>
      </w:r>
      <w:r w:rsidR="00574D71" w:rsidRPr="006A0995">
        <w:rPr>
          <w:sz w:val="28"/>
        </w:rPr>
        <w:t>размещение</w:t>
      </w:r>
      <w:r w:rsidR="006E77E0" w:rsidRPr="006A0995">
        <w:rPr>
          <w:sz w:val="28"/>
        </w:rPr>
        <w:t xml:space="preserve"> отходов III–</w:t>
      </w:r>
      <w:r w:rsidRPr="006A0995">
        <w:rPr>
          <w:sz w:val="28"/>
        </w:rPr>
        <w:t xml:space="preserve">V классов опасности для нужд </w:t>
      </w:r>
      <w:r w:rsidR="00691D43" w:rsidRPr="006A0995">
        <w:rPr>
          <w:sz w:val="28"/>
        </w:rPr>
        <w:t>УФПС Республики Адыгея</w:t>
      </w:r>
      <w:r w:rsidR="001B6BAA" w:rsidRPr="006A0995">
        <w:rPr>
          <w:sz w:val="28"/>
        </w:rPr>
        <w:t xml:space="preserve"> Общества</w:t>
      </w:r>
      <w:r w:rsidRPr="006A0995">
        <w:rPr>
          <w:sz w:val="28"/>
        </w:rPr>
        <w:t>.</w:t>
      </w:r>
    </w:p>
    <w:p w14:paraId="608C5A99" w14:textId="1CB43434" w:rsidR="004B4439" w:rsidRPr="004937A9" w:rsidRDefault="004937A9" w:rsidP="00FB721D">
      <w:pPr>
        <w:pStyle w:val="a5"/>
        <w:widowControl w:val="0"/>
        <w:numPr>
          <w:ilvl w:val="0"/>
          <w:numId w:val="21"/>
        </w:numPr>
        <w:tabs>
          <w:tab w:val="left" w:pos="1276"/>
        </w:tabs>
        <w:autoSpaceDE w:val="0"/>
        <w:autoSpaceDN w:val="0"/>
        <w:adjustRightInd w:val="0"/>
        <w:ind w:left="0" w:firstLine="709"/>
        <w:jc w:val="both"/>
        <w:rPr>
          <w:sz w:val="28"/>
        </w:rPr>
      </w:pPr>
      <w:r w:rsidRPr="006A0995">
        <w:rPr>
          <w:sz w:val="28"/>
        </w:rPr>
        <w:t xml:space="preserve">Задачи закупки: </w:t>
      </w:r>
      <w:r w:rsidR="001B6BAA" w:rsidRPr="006A0995">
        <w:rPr>
          <w:sz w:val="28"/>
        </w:rPr>
        <w:t>о</w:t>
      </w:r>
      <w:r w:rsidRPr="006A0995">
        <w:rPr>
          <w:sz w:val="28"/>
        </w:rPr>
        <w:t>свобождение складов Заказчика</w:t>
      </w:r>
      <w:r w:rsidRPr="004937A9">
        <w:rPr>
          <w:sz w:val="28"/>
        </w:rPr>
        <w:t xml:space="preserve"> от непригодных ТМЦ в соответствии с Федеральным законом от 24.06.1998 № 89-ФЗ</w:t>
      </w:r>
      <w:r w:rsidR="006E77E0">
        <w:rPr>
          <w:sz w:val="28"/>
        </w:rPr>
        <w:br/>
      </w:r>
      <w:r w:rsidRPr="004937A9">
        <w:rPr>
          <w:sz w:val="28"/>
        </w:rPr>
        <w:t>«Об отхода</w:t>
      </w:r>
      <w:r w:rsidR="001B6BAA">
        <w:rPr>
          <w:sz w:val="28"/>
        </w:rPr>
        <w:t>х производства и потребления»</w:t>
      </w:r>
      <w:r w:rsidR="00FB721D">
        <w:rPr>
          <w:sz w:val="28"/>
        </w:rPr>
        <w:t>, постановлением Правительства Российской Федерации</w:t>
      </w:r>
      <w:r w:rsidR="00FB721D" w:rsidRPr="00FB721D">
        <w:rPr>
          <w:sz w:val="28"/>
        </w:rPr>
        <w:t xml:space="preserve"> от 26.12.2020 № 2290 «О лицензировании деятельности по сбору, транспортированию, обработке, утилизации, обезв</w:t>
      </w:r>
      <w:r w:rsidR="004E7843">
        <w:rPr>
          <w:sz w:val="28"/>
        </w:rPr>
        <w:t>реживанию, размещению отходов I</w:t>
      </w:r>
      <w:r w:rsidR="006E77E0">
        <w:rPr>
          <w:sz w:val="28"/>
        </w:rPr>
        <w:t>–</w:t>
      </w:r>
      <w:r w:rsidR="00FB721D" w:rsidRPr="00FB721D">
        <w:rPr>
          <w:sz w:val="28"/>
        </w:rPr>
        <w:t>IV классов опасности»</w:t>
      </w:r>
      <w:r w:rsidR="001B6BAA">
        <w:rPr>
          <w:sz w:val="28"/>
        </w:rPr>
        <w:t>.</w:t>
      </w:r>
    </w:p>
    <w:p w14:paraId="2975DD63" w14:textId="77777777" w:rsidR="007E3310" w:rsidRPr="003A14CD" w:rsidRDefault="007E3310" w:rsidP="006922D7">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ТРЕБОВАНИЯ К СРОКУ И МЕСТУ ОКАЗАНИЯ УСЛУГ</w:t>
      </w:r>
    </w:p>
    <w:p w14:paraId="6C7127A9" w14:textId="25FEE0DC" w:rsidR="007E3310" w:rsidRPr="003A14CD" w:rsidRDefault="00DC56CB" w:rsidP="00531CD1">
      <w:pPr>
        <w:widowControl w:val="0"/>
        <w:tabs>
          <w:tab w:val="left" w:pos="1134"/>
        </w:tabs>
        <w:autoSpaceDE w:val="0"/>
        <w:autoSpaceDN w:val="0"/>
        <w:adjustRightInd w:val="0"/>
        <w:spacing w:after="0" w:line="240" w:lineRule="auto"/>
        <w:ind w:left="709"/>
        <w:jc w:val="both"/>
        <w:rPr>
          <w:rFonts w:ascii="Times New Roman" w:eastAsia="Times New Roman" w:hAnsi="Times New Roman"/>
          <w:sz w:val="28"/>
          <w:szCs w:val="28"/>
          <w:lang w:eastAsia="ru-RU"/>
        </w:rPr>
      </w:pPr>
      <w:r w:rsidRPr="003A14CD">
        <w:rPr>
          <w:rFonts w:ascii="Times New Roman" w:eastAsia="Times New Roman" w:hAnsi="Times New Roman"/>
          <w:sz w:val="28"/>
          <w:szCs w:val="28"/>
          <w:lang w:eastAsia="ru-RU"/>
        </w:rPr>
        <w:t>Начало оказания У</w:t>
      </w:r>
      <w:r w:rsidR="007E3310" w:rsidRPr="003A14CD">
        <w:rPr>
          <w:rFonts w:ascii="Times New Roman" w:eastAsia="Times New Roman" w:hAnsi="Times New Roman"/>
          <w:sz w:val="28"/>
          <w:szCs w:val="28"/>
          <w:lang w:eastAsia="ru-RU"/>
        </w:rPr>
        <w:t>слуг: с даты заключения договора.</w:t>
      </w:r>
    </w:p>
    <w:p w14:paraId="6FCB07EA" w14:textId="0D466463" w:rsidR="007E3310" w:rsidRPr="003A14CD" w:rsidRDefault="00DC56CB" w:rsidP="00531CD1">
      <w:pPr>
        <w:widowControl w:val="0"/>
        <w:tabs>
          <w:tab w:val="left" w:pos="1134"/>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3A14CD">
        <w:rPr>
          <w:rFonts w:ascii="Times New Roman" w:eastAsia="Times New Roman" w:hAnsi="Times New Roman"/>
          <w:sz w:val="28"/>
          <w:szCs w:val="28"/>
          <w:lang w:eastAsia="ru-RU"/>
        </w:rPr>
        <w:t>Окончание оказания У</w:t>
      </w:r>
      <w:r w:rsidR="007E3310" w:rsidRPr="003A14CD">
        <w:rPr>
          <w:rFonts w:ascii="Times New Roman" w:eastAsia="Times New Roman" w:hAnsi="Times New Roman"/>
          <w:sz w:val="28"/>
          <w:szCs w:val="28"/>
          <w:lang w:eastAsia="ru-RU"/>
        </w:rPr>
        <w:t xml:space="preserve">слуг: </w:t>
      </w:r>
      <w:r w:rsidR="00531CD1" w:rsidRPr="003A14CD">
        <w:rPr>
          <w:rFonts w:ascii="Times New Roman" w:eastAsia="Times New Roman" w:hAnsi="Times New Roman"/>
          <w:sz w:val="28"/>
          <w:szCs w:val="28"/>
          <w:lang w:eastAsia="ru-RU"/>
        </w:rPr>
        <w:t xml:space="preserve">по </w:t>
      </w:r>
      <w:r w:rsidR="00531CD1" w:rsidRPr="006A0995">
        <w:rPr>
          <w:rFonts w:ascii="Times New Roman" w:eastAsia="Times New Roman" w:hAnsi="Times New Roman"/>
          <w:sz w:val="28"/>
          <w:szCs w:val="28"/>
          <w:lang w:eastAsia="ru-RU"/>
        </w:rPr>
        <w:t xml:space="preserve">истечении </w:t>
      </w:r>
      <w:r w:rsidR="001D3FE9" w:rsidRPr="006A0995">
        <w:rPr>
          <w:rFonts w:ascii="Times New Roman" w:eastAsia="Times New Roman" w:hAnsi="Times New Roman"/>
          <w:sz w:val="28"/>
          <w:szCs w:val="28"/>
          <w:lang w:eastAsia="ru-RU"/>
        </w:rPr>
        <w:t>3</w:t>
      </w:r>
      <w:r w:rsidR="007E3310" w:rsidRPr="006A0995">
        <w:rPr>
          <w:rFonts w:ascii="Times New Roman" w:eastAsia="Times New Roman" w:hAnsi="Times New Roman" w:cs="Arial"/>
          <w:sz w:val="28"/>
          <w:szCs w:val="28"/>
          <w:lang w:eastAsia="ru-RU"/>
        </w:rPr>
        <w:t xml:space="preserve"> </w:t>
      </w:r>
      <w:r w:rsidR="007E3310" w:rsidRPr="003714A3">
        <w:rPr>
          <w:rFonts w:ascii="Times New Roman" w:eastAsia="Times New Roman" w:hAnsi="Times New Roman" w:cs="Arial"/>
          <w:sz w:val="28"/>
          <w:szCs w:val="28"/>
          <w:lang w:eastAsia="ru-RU"/>
        </w:rPr>
        <w:t>(</w:t>
      </w:r>
      <w:r w:rsidR="001D3FE9" w:rsidRPr="003714A3">
        <w:rPr>
          <w:rFonts w:ascii="Times New Roman" w:eastAsia="Times New Roman" w:hAnsi="Times New Roman" w:cs="Arial"/>
          <w:sz w:val="28"/>
          <w:szCs w:val="28"/>
          <w:lang w:eastAsia="ru-RU"/>
        </w:rPr>
        <w:t>трех</w:t>
      </w:r>
      <w:r w:rsidR="007E3310" w:rsidRPr="003714A3">
        <w:rPr>
          <w:rFonts w:ascii="Times New Roman" w:eastAsia="Times New Roman" w:hAnsi="Times New Roman" w:cs="Arial"/>
          <w:sz w:val="28"/>
          <w:szCs w:val="28"/>
          <w:lang w:eastAsia="ru-RU"/>
        </w:rPr>
        <w:t>)</w:t>
      </w:r>
      <w:r w:rsidR="00531CD1" w:rsidRPr="006A0995">
        <w:rPr>
          <w:rFonts w:ascii="Times New Roman" w:eastAsia="Times New Roman" w:hAnsi="Times New Roman" w:cs="Arial"/>
          <w:i/>
          <w:sz w:val="28"/>
          <w:szCs w:val="28"/>
          <w:lang w:eastAsia="ru-RU"/>
        </w:rPr>
        <w:t xml:space="preserve"> </w:t>
      </w:r>
      <w:r w:rsidR="007E3310" w:rsidRPr="006A0995">
        <w:rPr>
          <w:rFonts w:ascii="Times New Roman" w:eastAsia="Times New Roman" w:hAnsi="Times New Roman" w:cs="Arial"/>
          <w:sz w:val="28"/>
          <w:szCs w:val="28"/>
          <w:lang w:eastAsia="ru-RU"/>
        </w:rPr>
        <w:t>месяцев</w:t>
      </w:r>
      <w:r w:rsidR="007E3310" w:rsidRPr="003A14CD">
        <w:rPr>
          <w:rFonts w:ascii="Times New Roman" w:eastAsia="Times New Roman" w:hAnsi="Times New Roman" w:cs="Arial"/>
          <w:sz w:val="28"/>
          <w:szCs w:val="28"/>
          <w:lang w:eastAsia="ru-RU"/>
        </w:rPr>
        <w:t xml:space="preserve"> с даты заключения договора.</w:t>
      </w:r>
    </w:p>
    <w:p w14:paraId="5AFB820F" w14:textId="5B41F8DF" w:rsidR="007E3310" w:rsidRPr="003A14CD" w:rsidRDefault="00DC56CB" w:rsidP="0055026F">
      <w:pPr>
        <w:widowControl w:val="0"/>
        <w:tabs>
          <w:tab w:val="left" w:pos="1276"/>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A14CD">
        <w:rPr>
          <w:rFonts w:ascii="Times New Roman" w:eastAsia="Times New Roman" w:hAnsi="Times New Roman"/>
          <w:sz w:val="28"/>
          <w:szCs w:val="28"/>
          <w:lang w:eastAsia="ru-RU"/>
        </w:rPr>
        <w:t>Место оказания У</w:t>
      </w:r>
      <w:r w:rsidR="007E3310" w:rsidRPr="003A14CD">
        <w:rPr>
          <w:rFonts w:ascii="Times New Roman" w:eastAsia="Times New Roman" w:hAnsi="Times New Roman"/>
          <w:sz w:val="28"/>
          <w:szCs w:val="28"/>
          <w:lang w:eastAsia="ru-RU"/>
        </w:rPr>
        <w:t xml:space="preserve">слуг: </w:t>
      </w:r>
      <w:r w:rsidRPr="003A14CD">
        <w:rPr>
          <w:rFonts w:ascii="Times New Roman" w:eastAsia="Times New Roman" w:hAnsi="Times New Roman"/>
          <w:sz w:val="28"/>
          <w:szCs w:val="28"/>
          <w:lang w:eastAsia="ru-RU"/>
        </w:rPr>
        <w:t>места оказания У</w:t>
      </w:r>
      <w:r w:rsidR="0055026F" w:rsidRPr="003A14CD">
        <w:rPr>
          <w:rFonts w:ascii="Times New Roman" w:eastAsia="Times New Roman" w:hAnsi="Times New Roman"/>
          <w:sz w:val="28"/>
          <w:szCs w:val="28"/>
          <w:lang w:eastAsia="ru-RU"/>
        </w:rPr>
        <w:t>слуг указаны в</w:t>
      </w:r>
      <w:r w:rsidR="007E3310" w:rsidRPr="003A14CD">
        <w:rPr>
          <w:rFonts w:ascii="Times New Roman" w:eastAsia="Times New Roman" w:hAnsi="Times New Roman"/>
          <w:sz w:val="28"/>
          <w:szCs w:val="28"/>
          <w:lang w:eastAsia="ru-RU"/>
        </w:rPr>
        <w:t xml:space="preserve"> </w:t>
      </w:r>
      <w:r w:rsidR="007E3310" w:rsidRPr="003A14CD">
        <w:rPr>
          <w:rFonts w:ascii="Times New Roman" w:eastAsia="Times New Roman" w:hAnsi="Times New Roman"/>
          <w:color w:val="000000"/>
          <w:sz w:val="28"/>
          <w:szCs w:val="28"/>
          <w:lang w:eastAsia="ru-RU"/>
        </w:rPr>
        <w:t>приложени</w:t>
      </w:r>
      <w:r w:rsidR="0055026F" w:rsidRPr="003A14CD">
        <w:rPr>
          <w:rFonts w:ascii="Times New Roman" w:eastAsia="Times New Roman" w:hAnsi="Times New Roman"/>
          <w:color w:val="000000"/>
          <w:sz w:val="28"/>
          <w:szCs w:val="28"/>
          <w:lang w:eastAsia="ru-RU"/>
        </w:rPr>
        <w:t>и</w:t>
      </w:r>
      <w:r w:rsidR="0032454F" w:rsidRPr="003A14CD">
        <w:rPr>
          <w:rFonts w:ascii="Times New Roman" w:eastAsia="Times New Roman" w:hAnsi="Times New Roman"/>
          <w:color w:val="000000"/>
          <w:sz w:val="28"/>
          <w:szCs w:val="28"/>
          <w:lang w:eastAsia="ru-RU"/>
        </w:rPr>
        <w:t xml:space="preserve"> </w:t>
      </w:r>
      <w:r w:rsidR="00FC4D03">
        <w:rPr>
          <w:rFonts w:ascii="Times New Roman" w:eastAsia="Times New Roman" w:hAnsi="Times New Roman"/>
          <w:color w:val="000000"/>
          <w:sz w:val="28"/>
          <w:szCs w:val="28"/>
          <w:lang w:eastAsia="ru-RU"/>
        </w:rPr>
        <w:t xml:space="preserve">                  </w:t>
      </w:r>
      <w:r w:rsidR="0032454F" w:rsidRPr="003A14CD">
        <w:rPr>
          <w:rFonts w:ascii="Times New Roman" w:eastAsia="Times New Roman" w:hAnsi="Times New Roman"/>
          <w:color w:val="000000"/>
          <w:sz w:val="28"/>
          <w:szCs w:val="28"/>
          <w:lang w:eastAsia="ru-RU"/>
        </w:rPr>
        <w:t xml:space="preserve">№ </w:t>
      </w:r>
      <w:r w:rsidR="00625818">
        <w:rPr>
          <w:rFonts w:ascii="Times New Roman" w:eastAsia="Times New Roman" w:hAnsi="Times New Roman"/>
          <w:color w:val="000000"/>
          <w:sz w:val="28"/>
          <w:szCs w:val="28"/>
          <w:lang w:eastAsia="ru-RU"/>
        </w:rPr>
        <w:t>2</w:t>
      </w:r>
      <w:r w:rsidR="007E3310" w:rsidRPr="003A14CD">
        <w:rPr>
          <w:rFonts w:ascii="Times New Roman" w:eastAsia="Times New Roman" w:hAnsi="Times New Roman"/>
          <w:color w:val="000000"/>
          <w:sz w:val="28"/>
          <w:szCs w:val="28"/>
          <w:lang w:eastAsia="ru-RU"/>
        </w:rPr>
        <w:t xml:space="preserve"> к ТЗ</w:t>
      </w:r>
      <w:r w:rsidR="007E3310" w:rsidRPr="003A14CD">
        <w:rPr>
          <w:rFonts w:ascii="Times New Roman" w:eastAsia="Times New Roman" w:hAnsi="Times New Roman"/>
          <w:sz w:val="28"/>
          <w:szCs w:val="28"/>
          <w:lang w:eastAsia="ru-RU"/>
        </w:rPr>
        <w:t>.</w:t>
      </w:r>
    </w:p>
    <w:p w14:paraId="7DB96292" w14:textId="278583D9" w:rsidR="007E3310" w:rsidRPr="003A14CD" w:rsidRDefault="007E3310" w:rsidP="006922D7">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ХАРАКТЕРИСТИКИ ОКАЗЫВАЕМЫХ УСЛУГ</w:t>
      </w:r>
    </w:p>
    <w:p w14:paraId="523E42EE" w14:textId="609950BE" w:rsidR="00C966EF" w:rsidRPr="00C966EF" w:rsidRDefault="00C966EF" w:rsidP="0016429C">
      <w:pPr>
        <w:widowControl w:val="0"/>
        <w:numPr>
          <w:ilvl w:val="0"/>
          <w:numId w:val="12"/>
        </w:numPr>
        <w:tabs>
          <w:tab w:val="left" w:pos="1276"/>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 xml:space="preserve">Оказание Услуг выполняется Исполнителем </w:t>
      </w:r>
      <w:r>
        <w:rPr>
          <w:rFonts w:ascii="Times New Roman" w:eastAsia="Arial Unicode MS" w:hAnsi="Times New Roman"/>
          <w:sz w:val="28"/>
          <w:szCs w:val="28"/>
          <w:lang w:eastAsia="ru-RU"/>
        </w:rPr>
        <w:t xml:space="preserve">по Заявкам, которые </w:t>
      </w:r>
      <w:r w:rsidRPr="00C966EF">
        <w:rPr>
          <w:rFonts w:ascii="Times New Roman" w:eastAsia="Arial Unicode MS" w:hAnsi="Times New Roman"/>
          <w:sz w:val="28"/>
          <w:szCs w:val="28"/>
          <w:lang w:eastAsia="ru-RU"/>
        </w:rPr>
        <w:t xml:space="preserve">направляются </w:t>
      </w:r>
      <w:r>
        <w:rPr>
          <w:rFonts w:ascii="Times New Roman" w:eastAsia="Arial Unicode MS" w:hAnsi="Times New Roman"/>
          <w:sz w:val="28"/>
          <w:szCs w:val="28"/>
          <w:lang w:eastAsia="ru-RU"/>
        </w:rPr>
        <w:t xml:space="preserve">Заказчиком </w:t>
      </w:r>
      <w:r w:rsidRPr="00C966EF">
        <w:rPr>
          <w:rFonts w:ascii="Times New Roman" w:eastAsia="Arial Unicode MS" w:hAnsi="Times New Roman"/>
          <w:sz w:val="28"/>
          <w:szCs w:val="28"/>
          <w:lang w:eastAsia="ru-RU"/>
        </w:rPr>
        <w:t>на авторизированный электронный адрес Исполнителя, указанный в договоре</w:t>
      </w:r>
      <w:r w:rsidR="0016429C">
        <w:rPr>
          <w:rFonts w:ascii="Times New Roman" w:eastAsia="Arial Unicode MS" w:hAnsi="Times New Roman"/>
          <w:sz w:val="28"/>
          <w:szCs w:val="28"/>
          <w:lang w:eastAsia="ru-RU"/>
        </w:rPr>
        <w:t>.</w:t>
      </w:r>
    </w:p>
    <w:p w14:paraId="7A80CC9F" w14:textId="56928E76" w:rsidR="00C966EF" w:rsidRDefault="00C966EF" w:rsidP="00C966EF">
      <w:pPr>
        <w:widowControl w:val="0"/>
        <w:numPr>
          <w:ilvl w:val="0"/>
          <w:numId w:val="12"/>
        </w:numPr>
        <w:tabs>
          <w:tab w:val="left" w:pos="1276"/>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Адрес</w:t>
      </w:r>
      <w:r>
        <w:rPr>
          <w:rFonts w:ascii="Times New Roman" w:eastAsia="Arial Unicode MS" w:hAnsi="Times New Roman"/>
          <w:sz w:val="28"/>
          <w:szCs w:val="28"/>
          <w:lang w:eastAsia="ru-RU"/>
        </w:rPr>
        <w:t>а</w:t>
      </w:r>
      <w:r w:rsidRPr="00C966EF">
        <w:rPr>
          <w:rFonts w:ascii="Times New Roman" w:eastAsia="Arial Unicode MS" w:hAnsi="Times New Roman"/>
          <w:sz w:val="28"/>
          <w:szCs w:val="28"/>
          <w:lang w:eastAsia="ru-RU"/>
        </w:rPr>
        <w:t xml:space="preserve"> мест накопления отходов с указанием объема отходов, кода по ФККО и его наименования определяется в Заявке</w:t>
      </w:r>
      <w:r w:rsidR="00F02DA6">
        <w:rPr>
          <w:rFonts w:ascii="Times New Roman" w:eastAsia="Arial Unicode MS" w:hAnsi="Times New Roman"/>
          <w:sz w:val="28"/>
          <w:szCs w:val="28"/>
          <w:lang w:eastAsia="ru-RU"/>
        </w:rPr>
        <w:t>,</w:t>
      </w:r>
      <w:r w:rsidRPr="00C966EF">
        <w:rPr>
          <w:rFonts w:ascii="Times New Roman" w:eastAsia="Arial Unicode MS" w:hAnsi="Times New Roman"/>
          <w:sz w:val="28"/>
          <w:szCs w:val="28"/>
          <w:lang w:eastAsia="ru-RU"/>
        </w:rPr>
        <w:t xml:space="preserve"> направленной Заказчиком Исполнителю.</w:t>
      </w:r>
    </w:p>
    <w:p w14:paraId="48F9D5B0" w14:textId="6E241D31" w:rsidR="00C966EF" w:rsidRPr="00C966EF" w:rsidRDefault="00C966EF" w:rsidP="00631A67">
      <w:pPr>
        <w:widowControl w:val="0"/>
        <w:numPr>
          <w:ilvl w:val="0"/>
          <w:numId w:val="12"/>
        </w:numPr>
        <w:tabs>
          <w:tab w:val="left" w:pos="1276"/>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Исполнитель обязан:</w:t>
      </w:r>
    </w:p>
    <w:p w14:paraId="3387AA96" w14:textId="44EBAC8C" w:rsidR="00C966EF" w:rsidRPr="00631A67" w:rsidRDefault="00C966EF" w:rsidP="00631A67">
      <w:pPr>
        <w:pStyle w:val="a5"/>
        <w:widowControl w:val="0"/>
        <w:numPr>
          <w:ilvl w:val="0"/>
          <w:numId w:val="33"/>
        </w:numPr>
        <w:tabs>
          <w:tab w:val="left" w:pos="1134"/>
        </w:tabs>
        <w:ind w:left="0" w:firstLine="709"/>
        <w:jc w:val="both"/>
        <w:rPr>
          <w:rFonts w:eastAsia="Arial Unicode MS"/>
          <w:sz w:val="28"/>
        </w:rPr>
      </w:pPr>
      <w:r w:rsidRPr="00631A67">
        <w:rPr>
          <w:rFonts w:eastAsia="Arial Unicode MS"/>
          <w:sz w:val="28"/>
        </w:rPr>
        <w:lastRenderedPageBreak/>
        <w:t>принимать и осуществлять погруз</w:t>
      </w:r>
      <w:r w:rsidR="00FD0F69">
        <w:rPr>
          <w:rFonts w:eastAsia="Arial Unicode MS"/>
          <w:sz w:val="28"/>
        </w:rPr>
        <w:t>ку отходов со складов Заказчика</w:t>
      </w:r>
      <w:r w:rsidR="00FD0F69">
        <w:rPr>
          <w:rFonts w:eastAsia="Arial Unicode MS"/>
          <w:sz w:val="28"/>
        </w:rPr>
        <w:br/>
      </w:r>
      <w:r w:rsidRPr="00631A67">
        <w:rPr>
          <w:rFonts w:eastAsia="Arial Unicode MS"/>
          <w:sz w:val="28"/>
        </w:rPr>
        <w:t xml:space="preserve">в объеме, которые указаны в </w:t>
      </w:r>
      <w:r w:rsidR="00916F47">
        <w:rPr>
          <w:rFonts w:eastAsia="Arial Unicode MS"/>
          <w:sz w:val="28"/>
        </w:rPr>
        <w:t>З</w:t>
      </w:r>
      <w:r w:rsidRPr="00631A67">
        <w:rPr>
          <w:rFonts w:eastAsia="Arial Unicode MS"/>
          <w:sz w:val="28"/>
        </w:rPr>
        <w:t>аявке Заказчика;</w:t>
      </w:r>
    </w:p>
    <w:p w14:paraId="76A81AAD" w14:textId="208C3967" w:rsidR="00C966EF" w:rsidRPr="00631A67" w:rsidRDefault="00C966EF" w:rsidP="00631A67">
      <w:pPr>
        <w:pStyle w:val="a5"/>
        <w:widowControl w:val="0"/>
        <w:numPr>
          <w:ilvl w:val="0"/>
          <w:numId w:val="33"/>
        </w:numPr>
        <w:tabs>
          <w:tab w:val="left" w:pos="1134"/>
        </w:tabs>
        <w:ind w:left="0" w:firstLine="709"/>
        <w:jc w:val="both"/>
        <w:rPr>
          <w:rFonts w:eastAsia="Arial Unicode MS"/>
          <w:sz w:val="28"/>
        </w:rPr>
      </w:pPr>
      <w:r w:rsidRPr="00631A67">
        <w:rPr>
          <w:rFonts w:eastAsia="Arial Unicode MS"/>
          <w:sz w:val="28"/>
        </w:rPr>
        <w:t>обеспечивать транспортиров</w:t>
      </w:r>
      <w:r w:rsidR="00741061">
        <w:rPr>
          <w:rFonts w:eastAsia="Arial Unicode MS"/>
          <w:sz w:val="28"/>
        </w:rPr>
        <w:t>ание</w:t>
      </w:r>
      <w:r w:rsidRPr="00631A67">
        <w:rPr>
          <w:rFonts w:eastAsia="Arial Unicode MS"/>
          <w:sz w:val="28"/>
        </w:rPr>
        <w:t xml:space="preserve"> и передачу на обезвреживание </w:t>
      </w:r>
      <w:r w:rsidRPr="00FD0F69">
        <w:rPr>
          <w:rFonts w:eastAsia="Arial Unicode MS"/>
          <w:spacing w:val="-6"/>
          <w:sz w:val="28"/>
        </w:rPr>
        <w:t>и утилизацию</w:t>
      </w:r>
      <w:r w:rsidR="00574D71" w:rsidRPr="00FD0F69">
        <w:rPr>
          <w:rFonts w:eastAsia="Arial Unicode MS"/>
          <w:spacing w:val="-6"/>
          <w:sz w:val="28"/>
        </w:rPr>
        <w:t>, и размещение</w:t>
      </w:r>
      <w:r w:rsidRPr="00FD0F69">
        <w:rPr>
          <w:rFonts w:eastAsia="Arial Unicode MS"/>
          <w:spacing w:val="-6"/>
          <w:sz w:val="28"/>
        </w:rPr>
        <w:t xml:space="preserve"> отходов в соответствии</w:t>
      </w:r>
      <w:r w:rsidR="00FD0F69" w:rsidRPr="00FD0F69">
        <w:rPr>
          <w:rFonts w:eastAsia="Arial Unicode MS"/>
          <w:spacing w:val="-6"/>
          <w:sz w:val="28"/>
        </w:rPr>
        <w:t xml:space="preserve"> </w:t>
      </w:r>
      <w:r w:rsidRPr="00FD0F69">
        <w:rPr>
          <w:rFonts w:eastAsia="Arial Unicode MS"/>
          <w:spacing w:val="-6"/>
          <w:sz w:val="28"/>
        </w:rPr>
        <w:t>с законодательством</w:t>
      </w:r>
      <w:r w:rsidRPr="00631A67">
        <w:rPr>
          <w:rFonts w:eastAsia="Arial Unicode MS"/>
          <w:sz w:val="28"/>
        </w:rPr>
        <w:t xml:space="preserve"> Российской Федерации;</w:t>
      </w:r>
    </w:p>
    <w:p w14:paraId="2A14450D" w14:textId="510AEBDF" w:rsidR="00C966EF" w:rsidRPr="00631A67" w:rsidRDefault="00C966EF" w:rsidP="00631A67">
      <w:pPr>
        <w:pStyle w:val="a5"/>
        <w:widowControl w:val="0"/>
        <w:numPr>
          <w:ilvl w:val="0"/>
          <w:numId w:val="33"/>
        </w:numPr>
        <w:tabs>
          <w:tab w:val="left" w:pos="1134"/>
        </w:tabs>
        <w:ind w:left="0" w:firstLine="709"/>
        <w:jc w:val="both"/>
        <w:rPr>
          <w:rFonts w:eastAsia="Arial Unicode MS"/>
          <w:sz w:val="28"/>
        </w:rPr>
      </w:pPr>
      <w:r w:rsidRPr="00631A67">
        <w:rPr>
          <w:rFonts w:eastAsia="Arial Unicode MS"/>
          <w:sz w:val="28"/>
        </w:rPr>
        <w:t>предоставлять по запросу Заказчика фото</w:t>
      </w:r>
      <w:r w:rsidR="00631A67">
        <w:rPr>
          <w:rFonts w:eastAsia="Arial Unicode MS"/>
          <w:sz w:val="28"/>
        </w:rPr>
        <w:t>-</w:t>
      </w:r>
      <w:r w:rsidRPr="00631A67">
        <w:rPr>
          <w:rFonts w:eastAsia="Arial Unicode MS"/>
          <w:sz w:val="28"/>
        </w:rPr>
        <w:t xml:space="preserve"> или видеофиксацию утилизации</w:t>
      </w:r>
      <w:r w:rsidR="00036EDB">
        <w:rPr>
          <w:rFonts w:eastAsia="Arial Unicode MS"/>
          <w:sz w:val="28"/>
        </w:rPr>
        <w:t xml:space="preserve"> </w:t>
      </w:r>
      <w:r w:rsidRPr="00631A67">
        <w:rPr>
          <w:rFonts w:eastAsia="Arial Unicode MS"/>
          <w:sz w:val="28"/>
        </w:rPr>
        <w:t>/</w:t>
      </w:r>
      <w:r w:rsidR="00631A67">
        <w:rPr>
          <w:rFonts w:eastAsia="Arial Unicode MS"/>
          <w:sz w:val="28"/>
        </w:rPr>
        <w:t xml:space="preserve"> </w:t>
      </w:r>
      <w:r w:rsidRPr="00631A67">
        <w:rPr>
          <w:rFonts w:eastAsia="Arial Unicode MS"/>
          <w:sz w:val="28"/>
        </w:rPr>
        <w:t xml:space="preserve">обезвреживания </w:t>
      </w:r>
      <w:r w:rsidR="00574D71">
        <w:rPr>
          <w:rFonts w:eastAsia="Arial Unicode MS"/>
          <w:sz w:val="28"/>
        </w:rPr>
        <w:t xml:space="preserve">/ размещения </w:t>
      </w:r>
      <w:r w:rsidRPr="00631A67">
        <w:rPr>
          <w:rFonts w:eastAsia="Arial Unicode MS"/>
          <w:sz w:val="28"/>
        </w:rPr>
        <w:t xml:space="preserve">отходов.  </w:t>
      </w:r>
    </w:p>
    <w:p w14:paraId="66A9D445" w14:textId="67762FA5" w:rsidR="00C966EF" w:rsidRPr="00C966EF" w:rsidRDefault="00C966EF" w:rsidP="00917FCB">
      <w:pPr>
        <w:widowControl w:val="0"/>
        <w:numPr>
          <w:ilvl w:val="0"/>
          <w:numId w:val="12"/>
        </w:numPr>
        <w:tabs>
          <w:tab w:val="left" w:pos="1134"/>
          <w:tab w:val="left" w:pos="1276"/>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ab/>
      </w:r>
      <w:r w:rsidR="003714A3">
        <w:rPr>
          <w:rFonts w:ascii="Times New Roman" w:eastAsia="Arial Unicode MS" w:hAnsi="Times New Roman"/>
          <w:sz w:val="28"/>
          <w:szCs w:val="28"/>
          <w:lang w:eastAsia="ru-RU"/>
        </w:rPr>
        <w:t>О</w:t>
      </w:r>
      <w:r w:rsidRPr="00C966EF">
        <w:rPr>
          <w:rFonts w:ascii="Times New Roman" w:eastAsia="Arial Unicode MS" w:hAnsi="Times New Roman"/>
          <w:sz w:val="28"/>
          <w:szCs w:val="28"/>
          <w:lang w:eastAsia="ru-RU"/>
        </w:rPr>
        <w:t>бъем отходов, подлежащих сбору, транспортированию и передаче на обезвреживание и ут</w:t>
      </w:r>
      <w:r w:rsidR="00631A67">
        <w:rPr>
          <w:rFonts w:ascii="Times New Roman" w:eastAsia="Arial Unicode MS" w:hAnsi="Times New Roman"/>
          <w:sz w:val="28"/>
          <w:szCs w:val="28"/>
          <w:lang w:eastAsia="ru-RU"/>
        </w:rPr>
        <w:t>илизацию</w:t>
      </w:r>
      <w:r w:rsidR="00574D71">
        <w:rPr>
          <w:rFonts w:ascii="Times New Roman" w:eastAsia="Arial Unicode MS" w:hAnsi="Times New Roman"/>
          <w:sz w:val="28"/>
          <w:szCs w:val="28"/>
          <w:lang w:eastAsia="ru-RU"/>
        </w:rPr>
        <w:t>, и размещению</w:t>
      </w:r>
      <w:r w:rsidR="00FF627D">
        <w:rPr>
          <w:rFonts w:ascii="Times New Roman" w:eastAsia="Arial Unicode MS" w:hAnsi="Times New Roman"/>
          <w:sz w:val="28"/>
          <w:szCs w:val="28"/>
          <w:lang w:eastAsia="ru-RU"/>
        </w:rPr>
        <w:t>,</w:t>
      </w:r>
      <w:r w:rsidR="00631A67">
        <w:rPr>
          <w:rFonts w:ascii="Times New Roman" w:eastAsia="Arial Unicode MS" w:hAnsi="Times New Roman"/>
          <w:sz w:val="28"/>
          <w:szCs w:val="28"/>
          <w:lang w:eastAsia="ru-RU"/>
        </w:rPr>
        <w:t xml:space="preserve"> указан в </w:t>
      </w:r>
      <w:r w:rsidR="00FC4D03">
        <w:rPr>
          <w:rFonts w:ascii="Times New Roman" w:eastAsia="Arial Unicode MS" w:hAnsi="Times New Roman"/>
          <w:sz w:val="28"/>
          <w:szCs w:val="28"/>
          <w:lang w:eastAsia="ru-RU"/>
        </w:rPr>
        <w:t>п</w:t>
      </w:r>
      <w:r w:rsidR="00631A67">
        <w:rPr>
          <w:rFonts w:ascii="Times New Roman" w:eastAsia="Arial Unicode MS" w:hAnsi="Times New Roman"/>
          <w:sz w:val="28"/>
          <w:szCs w:val="28"/>
          <w:lang w:eastAsia="ru-RU"/>
        </w:rPr>
        <w:t xml:space="preserve">риложении № </w:t>
      </w:r>
      <w:r w:rsidR="00D77B28">
        <w:rPr>
          <w:rFonts w:ascii="Times New Roman" w:eastAsia="Arial Unicode MS" w:hAnsi="Times New Roman"/>
          <w:sz w:val="28"/>
          <w:szCs w:val="28"/>
          <w:lang w:eastAsia="ru-RU"/>
        </w:rPr>
        <w:t>1</w:t>
      </w:r>
      <w:r w:rsidRPr="00C966EF">
        <w:rPr>
          <w:rFonts w:ascii="Times New Roman" w:eastAsia="Arial Unicode MS" w:hAnsi="Times New Roman"/>
          <w:sz w:val="28"/>
          <w:szCs w:val="28"/>
          <w:lang w:eastAsia="ru-RU"/>
        </w:rPr>
        <w:t xml:space="preserve"> к </w:t>
      </w:r>
      <w:r w:rsidR="00631A67">
        <w:rPr>
          <w:rFonts w:ascii="Times New Roman" w:eastAsia="Arial Unicode MS" w:hAnsi="Times New Roman"/>
          <w:sz w:val="28"/>
          <w:szCs w:val="28"/>
          <w:lang w:eastAsia="ru-RU"/>
        </w:rPr>
        <w:t>ТЗ</w:t>
      </w:r>
      <w:r w:rsidRPr="00C966EF">
        <w:rPr>
          <w:rFonts w:ascii="Times New Roman" w:eastAsia="Arial Unicode MS" w:hAnsi="Times New Roman"/>
          <w:sz w:val="28"/>
          <w:szCs w:val="28"/>
          <w:lang w:eastAsia="ru-RU"/>
        </w:rPr>
        <w:t>.</w:t>
      </w:r>
    </w:p>
    <w:p w14:paraId="1C413F06" w14:textId="1C59896B" w:rsidR="00C966EF" w:rsidRPr="00C966EF" w:rsidRDefault="00C966EF" w:rsidP="00917FCB">
      <w:pPr>
        <w:widowControl w:val="0"/>
        <w:numPr>
          <w:ilvl w:val="0"/>
          <w:numId w:val="12"/>
        </w:numPr>
        <w:tabs>
          <w:tab w:val="left" w:pos="1134"/>
          <w:tab w:val="left" w:pos="1276"/>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ab/>
        <w:t>Исполнитель несет ответс</w:t>
      </w:r>
      <w:r w:rsidR="00917FCB">
        <w:rPr>
          <w:rFonts w:ascii="Times New Roman" w:eastAsia="Arial Unicode MS" w:hAnsi="Times New Roman"/>
          <w:sz w:val="28"/>
          <w:szCs w:val="28"/>
          <w:lang w:eastAsia="ru-RU"/>
        </w:rPr>
        <w:t>твенность за ущерб, причиненный</w:t>
      </w:r>
      <w:r w:rsidR="00917FCB">
        <w:rPr>
          <w:rFonts w:ascii="Times New Roman" w:eastAsia="Arial Unicode MS" w:hAnsi="Times New Roman"/>
          <w:sz w:val="28"/>
          <w:szCs w:val="28"/>
          <w:lang w:eastAsia="ru-RU"/>
        </w:rPr>
        <w:br/>
      </w:r>
      <w:r w:rsidRPr="00C966EF">
        <w:rPr>
          <w:rFonts w:ascii="Times New Roman" w:eastAsia="Arial Unicode MS" w:hAnsi="Times New Roman"/>
          <w:sz w:val="28"/>
          <w:szCs w:val="28"/>
          <w:lang w:eastAsia="ru-RU"/>
        </w:rPr>
        <w:t xml:space="preserve">в процессе оказания </w:t>
      </w:r>
      <w:r w:rsidR="00FC4D03">
        <w:rPr>
          <w:rFonts w:ascii="Times New Roman" w:eastAsia="Arial Unicode MS" w:hAnsi="Times New Roman"/>
          <w:sz w:val="28"/>
          <w:szCs w:val="28"/>
          <w:lang w:eastAsia="ru-RU"/>
        </w:rPr>
        <w:t>У</w:t>
      </w:r>
      <w:r w:rsidRPr="00C966EF">
        <w:rPr>
          <w:rFonts w:ascii="Times New Roman" w:eastAsia="Arial Unicode MS" w:hAnsi="Times New Roman"/>
          <w:sz w:val="28"/>
          <w:szCs w:val="28"/>
          <w:lang w:eastAsia="ru-RU"/>
        </w:rPr>
        <w:t>слуг Заказчику и/или третьим лицам, если ущерб вызван действиями Исполнителя.</w:t>
      </w:r>
    </w:p>
    <w:p w14:paraId="0E1B887F" w14:textId="3B5852D5" w:rsidR="00C966EF" w:rsidRPr="00C966EF" w:rsidRDefault="00C966EF" w:rsidP="00917FCB">
      <w:pPr>
        <w:widowControl w:val="0"/>
        <w:numPr>
          <w:ilvl w:val="0"/>
          <w:numId w:val="12"/>
        </w:numPr>
        <w:tabs>
          <w:tab w:val="left" w:pos="1276"/>
          <w:tab w:val="left" w:pos="1418"/>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Штрафные санкции, налага</w:t>
      </w:r>
      <w:r w:rsidR="00917FCB">
        <w:rPr>
          <w:rFonts w:ascii="Times New Roman" w:eastAsia="Arial Unicode MS" w:hAnsi="Times New Roman"/>
          <w:sz w:val="28"/>
          <w:szCs w:val="28"/>
          <w:lang w:eastAsia="ru-RU"/>
        </w:rPr>
        <w:t>емые административными органами</w:t>
      </w:r>
      <w:r w:rsidR="00917FCB">
        <w:rPr>
          <w:rFonts w:ascii="Times New Roman" w:eastAsia="Arial Unicode MS" w:hAnsi="Times New Roman"/>
          <w:sz w:val="28"/>
          <w:szCs w:val="28"/>
          <w:lang w:eastAsia="ru-RU"/>
        </w:rPr>
        <w:br/>
      </w:r>
      <w:r w:rsidRPr="00C966EF">
        <w:rPr>
          <w:rFonts w:ascii="Times New Roman" w:eastAsia="Arial Unicode MS" w:hAnsi="Times New Roman"/>
          <w:sz w:val="28"/>
          <w:szCs w:val="28"/>
          <w:lang w:eastAsia="ru-RU"/>
        </w:rPr>
        <w:t>на Заказчика из-за невыполнения</w:t>
      </w:r>
      <w:r w:rsidR="00036EDB">
        <w:rPr>
          <w:rFonts w:ascii="Times New Roman" w:eastAsia="Arial Unicode MS" w:hAnsi="Times New Roman"/>
          <w:sz w:val="28"/>
          <w:szCs w:val="28"/>
          <w:lang w:eastAsia="ru-RU"/>
        </w:rPr>
        <w:t xml:space="preserve"> </w:t>
      </w:r>
      <w:r w:rsidRPr="00C966EF">
        <w:rPr>
          <w:rFonts w:ascii="Times New Roman" w:eastAsia="Arial Unicode MS" w:hAnsi="Times New Roman"/>
          <w:sz w:val="28"/>
          <w:szCs w:val="28"/>
          <w:lang w:eastAsia="ru-RU"/>
        </w:rPr>
        <w:t>/</w:t>
      </w:r>
      <w:r w:rsidR="00631A67">
        <w:rPr>
          <w:rFonts w:ascii="Times New Roman" w:eastAsia="Arial Unicode MS" w:hAnsi="Times New Roman"/>
          <w:sz w:val="28"/>
          <w:szCs w:val="28"/>
          <w:lang w:eastAsia="ru-RU"/>
        </w:rPr>
        <w:t xml:space="preserve"> </w:t>
      </w:r>
      <w:r w:rsidRPr="00C966EF">
        <w:rPr>
          <w:rFonts w:ascii="Times New Roman" w:eastAsia="Arial Unicode MS" w:hAnsi="Times New Roman"/>
          <w:sz w:val="28"/>
          <w:szCs w:val="28"/>
          <w:lang w:eastAsia="ru-RU"/>
        </w:rPr>
        <w:t>ненадлежащего выполнения Исполнителем своих обязательств, возмещаются Исполнителем в полном объеме.</w:t>
      </w:r>
    </w:p>
    <w:p w14:paraId="25C86312" w14:textId="744AB8A4" w:rsidR="00F67E9C" w:rsidRPr="003A14CD" w:rsidRDefault="00C966EF" w:rsidP="00917FCB">
      <w:pPr>
        <w:widowControl w:val="0"/>
        <w:numPr>
          <w:ilvl w:val="0"/>
          <w:numId w:val="12"/>
        </w:numPr>
        <w:tabs>
          <w:tab w:val="left" w:pos="1276"/>
          <w:tab w:val="left" w:pos="1418"/>
        </w:tabs>
        <w:spacing w:after="0" w:line="240" w:lineRule="auto"/>
        <w:ind w:left="0" w:firstLine="709"/>
        <w:contextualSpacing/>
        <w:jc w:val="both"/>
        <w:rPr>
          <w:rFonts w:ascii="Times New Roman" w:eastAsia="Arial Unicode MS" w:hAnsi="Times New Roman"/>
          <w:sz w:val="28"/>
          <w:szCs w:val="28"/>
          <w:lang w:eastAsia="ru-RU"/>
        </w:rPr>
      </w:pPr>
      <w:r w:rsidRPr="00C966EF">
        <w:rPr>
          <w:rFonts w:ascii="Times New Roman" w:eastAsia="Arial Unicode MS" w:hAnsi="Times New Roman"/>
          <w:sz w:val="28"/>
          <w:szCs w:val="28"/>
          <w:lang w:eastAsia="ru-RU"/>
        </w:rPr>
        <w:t>Конечн</w:t>
      </w:r>
      <w:r w:rsidR="00631A67">
        <w:rPr>
          <w:rFonts w:ascii="Times New Roman" w:eastAsia="Arial Unicode MS" w:hAnsi="Times New Roman"/>
          <w:sz w:val="28"/>
          <w:szCs w:val="28"/>
          <w:lang w:eastAsia="ru-RU"/>
        </w:rPr>
        <w:t xml:space="preserve">ым результатом оказанных </w:t>
      </w:r>
      <w:r w:rsidR="00FC4D03">
        <w:rPr>
          <w:rFonts w:ascii="Times New Roman" w:eastAsia="Arial Unicode MS" w:hAnsi="Times New Roman"/>
          <w:sz w:val="28"/>
          <w:szCs w:val="28"/>
          <w:lang w:eastAsia="ru-RU"/>
        </w:rPr>
        <w:t>У</w:t>
      </w:r>
      <w:r w:rsidR="00631A67">
        <w:rPr>
          <w:rFonts w:ascii="Times New Roman" w:eastAsia="Arial Unicode MS" w:hAnsi="Times New Roman"/>
          <w:sz w:val="28"/>
          <w:szCs w:val="28"/>
          <w:lang w:eastAsia="ru-RU"/>
        </w:rPr>
        <w:t xml:space="preserve">слуг </w:t>
      </w:r>
      <w:r w:rsidRPr="00C966EF">
        <w:rPr>
          <w:rFonts w:ascii="Times New Roman" w:eastAsia="Arial Unicode MS" w:hAnsi="Times New Roman"/>
          <w:sz w:val="28"/>
          <w:szCs w:val="28"/>
          <w:lang w:eastAsia="ru-RU"/>
        </w:rPr>
        <w:t>является вывоз отходов,</w:t>
      </w:r>
      <w:r w:rsidR="00917FCB">
        <w:rPr>
          <w:rFonts w:ascii="Times New Roman" w:eastAsia="Arial Unicode MS" w:hAnsi="Times New Roman"/>
          <w:sz w:val="28"/>
          <w:szCs w:val="28"/>
          <w:lang w:eastAsia="ru-RU"/>
        </w:rPr>
        <w:br/>
      </w:r>
      <w:r w:rsidRPr="00C966EF">
        <w:rPr>
          <w:rFonts w:ascii="Times New Roman" w:eastAsia="Arial Unicode MS" w:hAnsi="Times New Roman"/>
          <w:sz w:val="28"/>
          <w:szCs w:val="28"/>
          <w:lang w:eastAsia="ru-RU"/>
        </w:rPr>
        <w:t>а также предоставление Акта приема-передачи отходов.</w:t>
      </w:r>
    </w:p>
    <w:p w14:paraId="3B222AAD" w14:textId="77777777" w:rsidR="007E3310" w:rsidRPr="003A14CD" w:rsidRDefault="007E3310" w:rsidP="006922D7">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ТРЕБОВАНИЯ К ПОРЯДКУ ОКАЗАНИЯ УСЛУГ</w:t>
      </w:r>
    </w:p>
    <w:p w14:paraId="384AA488" w14:textId="77777777" w:rsidR="007E3310" w:rsidRPr="003A14CD" w:rsidRDefault="007E3310" w:rsidP="007E3310">
      <w:pPr>
        <w:widowControl w:val="0"/>
        <w:tabs>
          <w:tab w:val="left" w:pos="1276"/>
        </w:tabs>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6.1.</w:t>
      </w:r>
      <w:r w:rsidRPr="003A14CD">
        <w:rPr>
          <w:rFonts w:ascii="Times New Roman" w:eastAsia="Times New Roman" w:hAnsi="Times New Roman"/>
          <w:b/>
          <w:sz w:val="28"/>
          <w:szCs w:val="28"/>
          <w:lang w:eastAsia="ru-RU"/>
        </w:rPr>
        <w:tab/>
        <w:t>Требования к качеству оказываемых услуг</w:t>
      </w:r>
    </w:p>
    <w:p w14:paraId="2296BB3E" w14:textId="743379F0" w:rsidR="007E3310" w:rsidRPr="00214418" w:rsidRDefault="007E3310" w:rsidP="00214418">
      <w:pPr>
        <w:pStyle w:val="a5"/>
        <w:widowControl w:val="0"/>
        <w:numPr>
          <w:ilvl w:val="0"/>
          <w:numId w:val="41"/>
        </w:numPr>
        <w:tabs>
          <w:tab w:val="left" w:pos="1069"/>
        </w:tabs>
        <w:autoSpaceDE w:val="0"/>
        <w:autoSpaceDN w:val="0"/>
        <w:adjustRightInd w:val="0"/>
        <w:ind w:left="0" w:firstLine="709"/>
        <w:jc w:val="both"/>
        <w:rPr>
          <w:sz w:val="28"/>
        </w:rPr>
      </w:pPr>
      <w:r w:rsidRPr="00214418">
        <w:rPr>
          <w:sz w:val="28"/>
        </w:rPr>
        <w:t xml:space="preserve">Исполнитель гарантирует своевременность, полноту, качество предоставляемых </w:t>
      </w:r>
      <w:r w:rsidR="00DC56CB" w:rsidRPr="00214418">
        <w:rPr>
          <w:sz w:val="28"/>
        </w:rPr>
        <w:t>У</w:t>
      </w:r>
      <w:r w:rsidRPr="00214418">
        <w:rPr>
          <w:sz w:val="28"/>
        </w:rPr>
        <w:t xml:space="preserve">слуг в соответствии с ТЗ в течение всего срока оказания </w:t>
      </w:r>
      <w:r w:rsidR="00FC4D03" w:rsidRPr="00214418">
        <w:rPr>
          <w:sz w:val="28"/>
        </w:rPr>
        <w:t>У</w:t>
      </w:r>
      <w:r w:rsidRPr="00214418">
        <w:rPr>
          <w:sz w:val="28"/>
        </w:rPr>
        <w:t>слуг.</w:t>
      </w:r>
    </w:p>
    <w:p w14:paraId="0B99F818" w14:textId="10FFA83D" w:rsidR="007E3310" w:rsidRPr="00214418" w:rsidRDefault="007E3310" w:rsidP="00214418">
      <w:pPr>
        <w:pStyle w:val="a5"/>
        <w:widowControl w:val="0"/>
        <w:numPr>
          <w:ilvl w:val="0"/>
          <w:numId w:val="41"/>
        </w:numPr>
        <w:tabs>
          <w:tab w:val="left" w:pos="993"/>
          <w:tab w:val="left" w:pos="1069"/>
        </w:tabs>
        <w:autoSpaceDE w:val="0"/>
        <w:autoSpaceDN w:val="0"/>
        <w:adjustRightInd w:val="0"/>
        <w:ind w:left="0" w:firstLine="709"/>
        <w:jc w:val="both"/>
        <w:rPr>
          <w:sz w:val="28"/>
        </w:rPr>
      </w:pPr>
      <w:r w:rsidRPr="00214418">
        <w:rPr>
          <w:sz w:val="28"/>
        </w:rPr>
        <w:t xml:space="preserve">Исполнитель оказывает </w:t>
      </w:r>
      <w:r w:rsidR="00DC56CB" w:rsidRPr="00214418">
        <w:rPr>
          <w:sz w:val="28"/>
        </w:rPr>
        <w:t>У</w:t>
      </w:r>
      <w:r w:rsidRPr="00214418">
        <w:rPr>
          <w:sz w:val="28"/>
        </w:rPr>
        <w:t>слуги в соответствии со следующими нормативными правовыми актами, нормативными документами:</w:t>
      </w:r>
    </w:p>
    <w:p w14:paraId="37F14517" w14:textId="3337813C" w:rsidR="00497008" w:rsidRPr="00214418" w:rsidRDefault="00497008" w:rsidP="00917FCB">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 xml:space="preserve">Федеральный закон от 24.06.1998 № 89-ФЗ «Об отходах производства и потребления»; </w:t>
      </w:r>
    </w:p>
    <w:p w14:paraId="3DF463A4" w14:textId="1FDB6481" w:rsidR="00497008" w:rsidRPr="00214418" w:rsidRDefault="00497008" w:rsidP="00917FCB">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 xml:space="preserve">Федеральный закон </w:t>
      </w:r>
      <w:r w:rsidR="00F92F82" w:rsidRPr="00214418">
        <w:rPr>
          <w:sz w:val="28"/>
        </w:rPr>
        <w:t xml:space="preserve">от 30.03.1999 </w:t>
      </w:r>
      <w:r w:rsidRPr="00214418">
        <w:rPr>
          <w:sz w:val="28"/>
        </w:rPr>
        <w:t>№ 52-ФЗ «О санитарно-эпидемиологическом благополучии населения»;</w:t>
      </w:r>
    </w:p>
    <w:p w14:paraId="639F4DB6" w14:textId="5B0D2B3A" w:rsidR="00497008" w:rsidRPr="00214418" w:rsidRDefault="00497008" w:rsidP="00917FCB">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Федеральный закон от 04.05.2011 № 99-ФЗ «О лицензировании отдельных видов деятельности»;</w:t>
      </w:r>
    </w:p>
    <w:p w14:paraId="717535BA" w14:textId="5804B02F" w:rsidR="00497008" w:rsidRPr="00214418" w:rsidRDefault="00F92F82" w:rsidP="00917FCB">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п</w:t>
      </w:r>
      <w:r w:rsidR="00497008" w:rsidRPr="00214418">
        <w:rPr>
          <w:sz w:val="28"/>
        </w:rPr>
        <w:t>остановление Правительства Р</w:t>
      </w:r>
      <w:r w:rsidRPr="00214418">
        <w:rPr>
          <w:sz w:val="28"/>
        </w:rPr>
        <w:t>оссийской Федерации</w:t>
      </w:r>
      <w:r w:rsidR="00497008" w:rsidRPr="00214418">
        <w:rPr>
          <w:sz w:val="28"/>
        </w:rPr>
        <w:t xml:space="preserve"> от 21</w:t>
      </w:r>
      <w:r w:rsidRPr="00214418">
        <w:rPr>
          <w:sz w:val="28"/>
        </w:rPr>
        <w:t>.12.20</w:t>
      </w:r>
      <w:r w:rsidR="00497008" w:rsidRPr="00214418">
        <w:rPr>
          <w:sz w:val="28"/>
        </w:rPr>
        <w:t>20</w:t>
      </w:r>
      <w:r w:rsidRPr="00214418">
        <w:rPr>
          <w:sz w:val="28"/>
        </w:rPr>
        <w:t xml:space="preserve"> № 2200 «</w:t>
      </w:r>
      <w:r w:rsidR="00497008" w:rsidRPr="00214418">
        <w:rPr>
          <w:sz w:val="28"/>
        </w:rPr>
        <w:t>Об утверждении Правил перевозок грузов автомобильным транспортом и о внесении изменений в пункт 2.1.1 Правил дорожного дви</w:t>
      </w:r>
      <w:r w:rsidRPr="00214418">
        <w:rPr>
          <w:sz w:val="28"/>
        </w:rPr>
        <w:t>жения Российской Федерации»</w:t>
      </w:r>
      <w:r w:rsidR="00497008" w:rsidRPr="00214418">
        <w:rPr>
          <w:sz w:val="28"/>
        </w:rPr>
        <w:t>;</w:t>
      </w:r>
    </w:p>
    <w:p w14:paraId="389B0F04" w14:textId="0522EDB3" w:rsidR="00497008" w:rsidRPr="00214418" w:rsidRDefault="00F92F82" w:rsidP="00917FCB">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п</w:t>
      </w:r>
      <w:r w:rsidR="00497008" w:rsidRPr="00214418">
        <w:rPr>
          <w:sz w:val="28"/>
        </w:rPr>
        <w:t>остановление Правительства Р</w:t>
      </w:r>
      <w:r w:rsidR="005E7B64" w:rsidRPr="00214418">
        <w:rPr>
          <w:sz w:val="28"/>
        </w:rPr>
        <w:t>оссийской Федерации</w:t>
      </w:r>
      <w:r w:rsidR="00497008" w:rsidRPr="00214418">
        <w:rPr>
          <w:sz w:val="28"/>
        </w:rPr>
        <w:t xml:space="preserve"> от 26</w:t>
      </w:r>
      <w:r w:rsidRPr="00214418">
        <w:rPr>
          <w:sz w:val="28"/>
        </w:rPr>
        <w:t>.12.</w:t>
      </w:r>
      <w:r w:rsidR="00497008" w:rsidRPr="00214418">
        <w:rPr>
          <w:sz w:val="28"/>
        </w:rPr>
        <w:t>2020 № 2290 «О лицензировании деятельности по сбору, транспортированию, обработке, утилизации, обезвр</w:t>
      </w:r>
      <w:r w:rsidR="004E7843" w:rsidRPr="00214418">
        <w:rPr>
          <w:sz w:val="28"/>
        </w:rPr>
        <w:t>еживанию, размещению отходов I–</w:t>
      </w:r>
      <w:r w:rsidR="00497008" w:rsidRPr="00214418">
        <w:rPr>
          <w:sz w:val="28"/>
        </w:rPr>
        <w:t>IV классов опасности»;</w:t>
      </w:r>
    </w:p>
    <w:p w14:paraId="2F9BDC67" w14:textId="64519CD2" w:rsidR="00497008" w:rsidRPr="00214418" w:rsidRDefault="00F92F82" w:rsidP="004E7843">
      <w:pPr>
        <w:pStyle w:val="a5"/>
        <w:numPr>
          <w:ilvl w:val="0"/>
          <w:numId w:val="34"/>
        </w:numPr>
        <w:tabs>
          <w:tab w:val="left" w:pos="1134"/>
        </w:tabs>
        <w:autoSpaceDE w:val="0"/>
        <w:autoSpaceDN w:val="0"/>
        <w:adjustRightInd w:val="0"/>
        <w:ind w:left="0" w:firstLine="709"/>
        <w:jc w:val="both"/>
        <w:rPr>
          <w:sz w:val="28"/>
        </w:rPr>
      </w:pPr>
      <w:r w:rsidRPr="00214418">
        <w:rPr>
          <w:sz w:val="28"/>
        </w:rPr>
        <w:t>п</w:t>
      </w:r>
      <w:r w:rsidR="00497008" w:rsidRPr="00214418">
        <w:rPr>
          <w:sz w:val="28"/>
        </w:rPr>
        <w:t>риказ Министерства природных ресурсов и экологии Р</w:t>
      </w:r>
      <w:r w:rsidR="005E7B64" w:rsidRPr="00214418">
        <w:rPr>
          <w:sz w:val="28"/>
        </w:rPr>
        <w:t>оссийской Федерации</w:t>
      </w:r>
      <w:r w:rsidR="00497008" w:rsidRPr="00214418">
        <w:rPr>
          <w:sz w:val="28"/>
        </w:rPr>
        <w:t xml:space="preserve"> от </w:t>
      </w:r>
      <w:r w:rsidR="00271462">
        <w:rPr>
          <w:sz w:val="28"/>
        </w:rPr>
        <w:t>31</w:t>
      </w:r>
      <w:r w:rsidRPr="00214418">
        <w:rPr>
          <w:sz w:val="28"/>
        </w:rPr>
        <w:t>.</w:t>
      </w:r>
      <w:r w:rsidR="00271462">
        <w:rPr>
          <w:sz w:val="28"/>
        </w:rPr>
        <w:t>03</w:t>
      </w:r>
      <w:r w:rsidRPr="00214418">
        <w:rPr>
          <w:sz w:val="28"/>
        </w:rPr>
        <w:t>.</w:t>
      </w:r>
      <w:r w:rsidR="00497008" w:rsidRPr="00214418">
        <w:rPr>
          <w:sz w:val="28"/>
        </w:rPr>
        <w:t>20</w:t>
      </w:r>
      <w:r w:rsidR="00271462">
        <w:rPr>
          <w:sz w:val="28"/>
        </w:rPr>
        <w:t>25</w:t>
      </w:r>
      <w:r w:rsidR="00497008" w:rsidRPr="00214418">
        <w:rPr>
          <w:sz w:val="28"/>
        </w:rPr>
        <w:t xml:space="preserve"> </w:t>
      </w:r>
      <w:r w:rsidRPr="00214418">
        <w:rPr>
          <w:sz w:val="28"/>
        </w:rPr>
        <w:t xml:space="preserve">№ </w:t>
      </w:r>
      <w:r w:rsidR="00271462">
        <w:rPr>
          <w:sz w:val="28"/>
        </w:rPr>
        <w:t>158</w:t>
      </w:r>
      <w:r w:rsidRPr="00214418">
        <w:rPr>
          <w:sz w:val="28"/>
        </w:rPr>
        <w:t xml:space="preserve"> «</w:t>
      </w:r>
      <w:r w:rsidR="00497008" w:rsidRPr="00214418">
        <w:rPr>
          <w:sz w:val="28"/>
        </w:rPr>
        <w:t xml:space="preserve">Об утверждении </w:t>
      </w:r>
      <w:r w:rsidR="004E7843" w:rsidRPr="00214418">
        <w:rPr>
          <w:sz w:val="28"/>
        </w:rPr>
        <w:t>Критериев отнесения отходов к I–</w:t>
      </w:r>
      <w:r w:rsidR="00497008" w:rsidRPr="00214418">
        <w:rPr>
          <w:sz w:val="28"/>
        </w:rPr>
        <w:t xml:space="preserve">V классам опасности по степени негативного </w:t>
      </w:r>
      <w:r w:rsidR="003C3E8C">
        <w:rPr>
          <w:sz w:val="28"/>
        </w:rPr>
        <w:t>воздействия</w:t>
      </w:r>
      <w:r w:rsidR="003C3E8C">
        <w:rPr>
          <w:sz w:val="28"/>
        </w:rPr>
        <w:br/>
      </w:r>
      <w:r w:rsidRPr="00214418">
        <w:rPr>
          <w:sz w:val="28"/>
        </w:rPr>
        <w:t>на окружающую среду»</w:t>
      </w:r>
      <w:r w:rsidR="00497008" w:rsidRPr="00214418">
        <w:rPr>
          <w:sz w:val="28"/>
        </w:rPr>
        <w:t>;</w:t>
      </w:r>
    </w:p>
    <w:p w14:paraId="09632DFE" w14:textId="2DF7A728" w:rsidR="00497008" w:rsidRPr="00214418" w:rsidRDefault="00497008" w:rsidP="00917FCB">
      <w:pPr>
        <w:pStyle w:val="a5"/>
        <w:widowControl w:val="0"/>
        <w:numPr>
          <w:ilvl w:val="0"/>
          <w:numId w:val="34"/>
        </w:numPr>
        <w:tabs>
          <w:tab w:val="left" w:pos="1134"/>
        </w:tabs>
        <w:autoSpaceDE w:val="0"/>
        <w:autoSpaceDN w:val="0"/>
        <w:adjustRightInd w:val="0"/>
        <w:ind w:left="0" w:firstLine="709"/>
        <w:jc w:val="both"/>
        <w:rPr>
          <w:sz w:val="28"/>
        </w:rPr>
      </w:pPr>
      <w:r w:rsidRPr="00214418">
        <w:rPr>
          <w:spacing w:val="-6"/>
          <w:sz w:val="28"/>
        </w:rPr>
        <w:lastRenderedPageBreak/>
        <w:t>ГОСТ Р 52108-2003</w:t>
      </w:r>
      <w:r w:rsidR="005E7B64" w:rsidRPr="00214418">
        <w:rPr>
          <w:spacing w:val="-6"/>
          <w:sz w:val="28"/>
        </w:rPr>
        <w:t>.</w:t>
      </w:r>
      <w:r w:rsidRPr="00214418">
        <w:rPr>
          <w:spacing w:val="-6"/>
          <w:sz w:val="28"/>
        </w:rPr>
        <w:t xml:space="preserve"> </w:t>
      </w:r>
      <w:r w:rsidR="00F92F82" w:rsidRPr="00214418">
        <w:rPr>
          <w:spacing w:val="-6"/>
          <w:sz w:val="28"/>
        </w:rPr>
        <w:t>Национальный стандарт Российской Федерации.</w:t>
      </w:r>
      <w:r w:rsidR="00F92F82" w:rsidRPr="00214418">
        <w:rPr>
          <w:sz w:val="28"/>
        </w:rPr>
        <w:t xml:space="preserve"> </w:t>
      </w:r>
      <w:r w:rsidRPr="00214418">
        <w:rPr>
          <w:sz w:val="28"/>
        </w:rPr>
        <w:t>Ресурсосбережение. Обращение с отходами. Основные положения;</w:t>
      </w:r>
    </w:p>
    <w:p w14:paraId="3CE82332" w14:textId="50A885B2" w:rsidR="00497008" w:rsidRPr="00214418" w:rsidRDefault="000035F1" w:rsidP="00917FCB">
      <w:pPr>
        <w:pStyle w:val="a5"/>
        <w:widowControl w:val="0"/>
        <w:numPr>
          <w:ilvl w:val="0"/>
          <w:numId w:val="34"/>
        </w:numPr>
        <w:tabs>
          <w:tab w:val="left" w:pos="1134"/>
        </w:tabs>
        <w:autoSpaceDE w:val="0"/>
        <w:autoSpaceDN w:val="0"/>
        <w:adjustRightInd w:val="0"/>
        <w:ind w:left="0" w:firstLine="709"/>
        <w:jc w:val="both"/>
        <w:rPr>
          <w:sz w:val="28"/>
        </w:rPr>
      </w:pPr>
      <w:r w:rsidRPr="001A5A69">
        <w:rPr>
          <w:spacing w:val="-6"/>
          <w:sz w:val="28"/>
        </w:rPr>
        <w:t>ГОСТ Р 53692-2023</w:t>
      </w:r>
      <w:r w:rsidR="005E7B64" w:rsidRPr="00214418">
        <w:rPr>
          <w:spacing w:val="-6"/>
          <w:sz w:val="28"/>
        </w:rPr>
        <w:t>.</w:t>
      </w:r>
      <w:r w:rsidR="00497008" w:rsidRPr="00214418">
        <w:rPr>
          <w:spacing w:val="-6"/>
          <w:sz w:val="28"/>
        </w:rPr>
        <w:t xml:space="preserve"> </w:t>
      </w:r>
      <w:r w:rsidR="00F92F82" w:rsidRPr="00214418">
        <w:rPr>
          <w:spacing w:val="-6"/>
          <w:sz w:val="28"/>
        </w:rPr>
        <w:t xml:space="preserve">Национальный стандарт Российской Федерации. </w:t>
      </w:r>
      <w:r w:rsidR="00497008" w:rsidRPr="00214418">
        <w:rPr>
          <w:sz w:val="28"/>
        </w:rPr>
        <w:t>Ресурсосбережение. Обращение с отходами. Этапы технологического цикла отходов;</w:t>
      </w:r>
    </w:p>
    <w:p w14:paraId="309AF84D" w14:textId="4825BC56" w:rsidR="00497008" w:rsidRPr="00214418" w:rsidRDefault="00F92F82" w:rsidP="00214418">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п</w:t>
      </w:r>
      <w:r w:rsidR="00497008" w:rsidRPr="00214418">
        <w:rPr>
          <w:sz w:val="28"/>
        </w:rPr>
        <w:t>остановление Главного государственного санитарного врача Р</w:t>
      </w:r>
      <w:r w:rsidRPr="00214418">
        <w:rPr>
          <w:sz w:val="28"/>
        </w:rPr>
        <w:t>оссийской Федерации</w:t>
      </w:r>
      <w:r w:rsidR="00497008" w:rsidRPr="00214418">
        <w:rPr>
          <w:sz w:val="28"/>
        </w:rPr>
        <w:t xml:space="preserve"> от 28</w:t>
      </w:r>
      <w:r w:rsidRPr="00214418">
        <w:rPr>
          <w:sz w:val="28"/>
        </w:rPr>
        <w:t>.01.</w:t>
      </w:r>
      <w:r w:rsidR="00497008" w:rsidRPr="00214418">
        <w:rPr>
          <w:sz w:val="28"/>
        </w:rPr>
        <w:t>2021</w:t>
      </w:r>
      <w:r w:rsidR="005E7B64" w:rsidRPr="00214418">
        <w:rPr>
          <w:sz w:val="28"/>
        </w:rPr>
        <w:t xml:space="preserve"> </w:t>
      </w:r>
      <w:r w:rsidRPr="00214418">
        <w:rPr>
          <w:sz w:val="28"/>
        </w:rPr>
        <w:t>№ 3 «</w:t>
      </w:r>
      <w:r w:rsidR="00497008" w:rsidRPr="00214418">
        <w:rPr>
          <w:sz w:val="28"/>
        </w:rPr>
        <w:t>Об утверждении санитарных пр</w:t>
      </w:r>
      <w:r w:rsidRPr="00214418">
        <w:rPr>
          <w:sz w:val="28"/>
        </w:rPr>
        <w:t>авил и норм СанПиН 2.1.3684-21 «</w:t>
      </w:r>
      <w:r w:rsidR="00497008" w:rsidRPr="00214418">
        <w:rPr>
          <w:sz w:val="28"/>
        </w:rPr>
        <w:t>Санитарно-эпидемиологические требования к содержанию территорий городских и сельских поселений,</w:t>
      </w:r>
      <w:r w:rsidR="00FA332F" w:rsidRPr="00214418">
        <w:rPr>
          <w:sz w:val="28"/>
        </w:rPr>
        <w:br/>
      </w:r>
      <w:r w:rsidR="00497008" w:rsidRPr="00214418">
        <w:rPr>
          <w:sz w:val="28"/>
        </w:rPr>
        <w:t>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r w:rsidRPr="00214418">
        <w:rPr>
          <w:sz w:val="28"/>
        </w:rPr>
        <w:t xml:space="preserve"> (профилактических) мероприятий»</w:t>
      </w:r>
      <w:r w:rsidR="00497008" w:rsidRPr="00214418">
        <w:rPr>
          <w:sz w:val="28"/>
        </w:rPr>
        <w:t>;</w:t>
      </w:r>
    </w:p>
    <w:p w14:paraId="08778FB0" w14:textId="648D0AC8" w:rsidR="00497008" w:rsidRPr="00214418" w:rsidRDefault="00497008" w:rsidP="00214418">
      <w:pPr>
        <w:pStyle w:val="a5"/>
        <w:widowControl w:val="0"/>
        <w:numPr>
          <w:ilvl w:val="0"/>
          <w:numId w:val="34"/>
        </w:numPr>
        <w:tabs>
          <w:tab w:val="left" w:pos="1134"/>
        </w:tabs>
        <w:autoSpaceDE w:val="0"/>
        <w:autoSpaceDN w:val="0"/>
        <w:adjustRightInd w:val="0"/>
        <w:ind w:left="0" w:firstLine="709"/>
        <w:jc w:val="both"/>
        <w:rPr>
          <w:sz w:val="28"/>
        </w:rPr>
      </w:pPr>
      <w:r w:rsidRPr="00214418">
        <w:rPr>
          <w:sz w:val="28"/>
        </w:rPr>
        <w:t>РД 3112199-0199-96 «Руководство по организации перевозок опасных грузов автомобильным транспортом».</w:t>
      </w:r>
    </w:p>
    <w:p w14:paraId="11E38043" w14:textId="0B84217C" w:rsidR="005F1475" w:rsidRPr="006A0995" w:rsidRDefault="005F1475" w:rsidP="00214418">
      <w:pPr>
        <w:pStyle w:val="a5"/>
        <w:widowControl w:val="0"/>
        <w:numPr>
          <w:ilvl w:val="0"/>
          <w:numId w:val="41"/>
        </w:numPr>
        <w:tabs>
          <w:tab w:val="left" w:pos="1134"/>
        </w:tabs>
        <w:autoSpaceDE w:val="0"/>
        <w:autoSpaceDN w:val="0"/>
        <w:adjustRightInd w:val="0"/>
        <w:ind w:left="0" w:firstLine="709"/>
        <w:jc w:val="both"/>
        <w:rPr>
          <w:sz w:val="28"/>
        </w:rPr>
      </w:pPr>
      <w:r w:rsidRPr="00214418">
        <w:rPr>
          <w:sz w:val="28"/>
        </w:rPr>
        <w:t xml:space="preserve">В случае если нормативные правовые акты и нормативные документы, указанные в ТЗ, утратят силу и прекратят свое действие, </w:t>
      </w:r>
      <w:r w:rsidRPr="006A0995">
        <w:rPr>
          <w:sz w:val="28"/>
        </w:rPr>
        <w:t>Исполнитель обязан руководствоваться действующими нормативным</w:t>
      </w:r>
      <w:r w:rsidR="00FA332F" w:rsidRPr="006A0995">
        <w:rPr>
          <w:sz w:val="28"/>
        </w:rPr>
        <w:t>и правовыми актами</w:t>
      </w:r>
      <w:r w:rsidR="00214418" w:rsidRPr="006A0995">
        <w:rPr>
          <w:sz w:val="28"/>
        </w:rPr>
        <w:t xml:space="preserve"> </w:t>
      </w:r>
      <w:r w:rsidRPr="006A0995">
        <w:rPr>
          <w:sz w:val="28"/>
        </w:rPr>
        <w:t>и нормативными документами, в том чи</w:t>
      </w:r>
      <w:r w:rsidR="00FA332F" w:rsidRPr="006A0995">
        <w:rPr>
          <w:sz w:val="28"/>
        </w:rPr>
        <w:t>сле теми, которые будут введены</w:t>
      </w:r>
      <w:r w:rsidR="00214418" w:rsidRPr="006A0995">
        <w:rPr>
          <w:sz w:val="28"/>
        </w:rPr>
        <w:t xml:space="preserve"> </w:t>
      </w:r>
      <w:r w:rsidRPr="006A0995">
        <w:rPr>
          <w:sz w:val="28"/>
        </w:rPr>
        <w:t>в действие вместо утративших силу.</w:t>
      </w:r>
    </w:p>
    <w:p w14:paraId="276A4442" w14:textId="1CF89BA3" w:rsidR="007E3310" w:rsidRPr="006A0995" w:rsidRDefault="007E3310" w:rsidP="00FA332F">
      <w:pPr>
        <w:widowControl w:val="0"/>
        <w:tabs>
          <w:tab w:val="left" w:pos="1276"/>
        </w:tabs>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6A0995">
        <w:rPr>
          <w:rFonts w:ascii="Times New Roman" w:eastAsia="Times New Roman" w:hAnsi="Times New Roman" w:cs="Arial"/>
          <w:b/>
          <w:sz w:val="28"/>
          <w:szCs w:val="28"/>
          <w:lang w:eastAsia="ru-RU"/>
        </w:rPr>
        <w:t>6.2.</w:t>
      </w:r>
      <w:r w:rsidRPr="006A0995">
        <w:rPr>
          <w:rFonts w:ascii="Times New Roman" w:eastAsia="Times New Roman" w:hAnsi="Times New Roman" w:cs="Arial"/>
          <w:b/>
          <w:sz w:val="28"/>
          <w:szCs w:val="28"/>
          <w:lang w:eastAsia="ru-RU"/>
        </w:rPr>
        <w:tab/>
        <w:t xml:space="preserve">Условия </w:t>
      </w:r>
      <w:r w:rsidRPr="006A0995">
        <w:rPr>
          <w:rFonts w:ascii="Times New Roman" w:eastAsia="Times New Roman" w:hAnsi="Times New Roman"/>
          <w:b/>
          <w:sz w:val="28"/>
          <w:szCs w:val="28"/>
          <w:lang w:eastAsia="ru-RU"/>
        </w:rPr>
        <w:t>оказания</w:t>
      </w:r>
      <w:r w:rsidRPr="006A0995">
        <w:rPr>
          <w:rFonts w:ascii="Times New Roman" w:eastAsia="Times New Roman" w:hAnsi="Times New Roman" w:cs="Arial"/>
          <w:b/>
          <w:sz w:val="28"/>
          <w:szCs w:val="28"/>
          <w:lang w:eastAsia="ru-RU"/>
        </w:rPr>
        <w:t xml:space="preserve"> услуг</w:t>
      </w:r>
    </w:p>
    <w:p w14:paraId="5EF8D914" w14:textId="465E830B" w:rsidR="0016429C" w:rsidRPr="006A0995" w:rsidRDefault="00916F47"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 xml:space="preserve">Оказание Услуг по Заявке </w:t>
      </w:r>
      <w:r w:rsidR="004B07B8" w:rsidRPr="006A0995">
        <w:rPr>
          <w:rFonts w:cs="Arial"/>
          <w:sz w:val="28"/>
        </w:rPr>
        <w:t>осуществляется Исполнителем</w:t>
      </w:r>
      <w:r w:rsidRPr="006A0995">
        <w:rPr>
          <w:rFonts w:cs="Arial"/>
          <w:sz w:val="28"/>
        </w:rPr>
        <w:t xml:space="preserve"> в течение </w:t>
      </w:r>
      <w:r w:rsidR="001D3FE9" w:rsidRPr="006A0995">
        <w:rPr>
          <w:rFonts w:cs="Arial"/>
          <w:sz w:val="28"/>
        </w:rPr>
        <w:t>5</w:t>
      </w:r>
      <w:r w:rsidRPr="006A0995">
        <w:rPr>
          <w:rFonts w:cs="Arial"/>
          <w:sz w:val="28"/>
        </w:rPr>
        <w:t xml:space="preserve"> (</w:t>
      </w:r>
      <w:r w:rsidR="001D3FE9" w:rsidRPr="006A0995">
        <w:rPr>
          <w:rFonts w:cs="Arial"/>
          <w:sz w:val="28"/>
        </w:rPr>
        <w:t>пяти</w:t>
      </w:r>
      <w:r w:rsidRPr="006A0995">
        <w:rPr>
          <w:rFonts w:cs="Arial"/>
          <w:sz w:val="28"/>
        </w:rPr>
        <w:t xml:space="preserve">) </w:t>
      </w:r>
      <w:r w:rsidR="001D3FE9" w:rsidRPr="006A0995">
        <w:rPr>
          <w:rFonts w:cs="Arial"/>
          <w:sz w:val="28"/>
        </w:rPr>
        <w:t>рабочих</w:t>
      </w:r>
      <w:r w:rsidRPr="006A0995">
        <w:rPr>
          <w:rFonts w:cs="Arial"/>
          <w:sz w:val="28"/>
        </w:rPr>
        <w:t xml:space="preserve"> дней с даты направления Заявки от Заказчика. </w:t>
      </w:r>
      <w:r w:rsidR="0016429C" w:rsidRPr="006A0995">
        <w:rPr>
          <w:rFonts w:cs="Arial"/>
          <w:sz w:val="28"/>
        </w:rPr>
        <w:t xml:space="preserve">Количество </w:t>
      </w:r>
      <w:r w:rsidRPr="006A0995">
        <w:rPr>
          <w:rFonts w:cs="Arial"/>
          <w:sz w:val="28"/>
        </w:rPr>
        <w:t xml:space="preserve">направляемых Заказчиком </w:t>
      </w:r>
      <w:r w:rsidR="0016429C" w:rsidRPr="006A0995">
        <w:rPr>
          <w:rFonts w:cs="Arial"/>
          <w:sz w:val="28"/>
        </w:rPr>
        <w:t xml:space="preserve">Заявок не ограничено. </w:t>
      </w:r>
    </w:p>
    <w:p w14:paraId="5B10705B" w14:textId="21E4B223" w:rsidR="0016429C" w:rsidRPr="006A0995" w:rsidRDefault="0016429C"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Сбор, погрузка, транспортирование и утилизация</w:t>
      </w:r>
      <w:r w:rsidR="00574D71" w:rsidRPr="006A0995">
        <w:rPr>
          <w:rFonts w:cs="Arial"/>
          <w:sz w:val="28"/>
        </w:rPr>
        <w:t>, и размещение</w:t>
      </w:r>
      <w:r w:rsidRPr="006A0995">
        <w:rPr>
          <w:rFonts w:cs="Arial"/>
          <w:sz w:val="28"/>
        </w:rPr>
        <w:t xml:space="preserve"> отходов осуществля</w:t>
      </w:r>
      <w:r w:rsidR="002408F6" w:rsidRPr="006A0995">
        <w:rPr>
          <w:rFonts w:cs="Arial"/>
          <w:sz w:val="28"/>
        </w:rPr>
        <w:t>ю</w:t>
      </w:r>
      <w:r w:rsidRPr="006A0995">
        <w:rPr>
          <w:rFonts w:cs="Arial"/>
          <w:sz w:val="28"/>
        </w:rPr>
        <w:t xml:space="preserve">тся силами и средствами Исполнителя. </w:t>
      </w:r>
    </w:p>
    <w:p w14:paraId="7B9D0819" w14:textId="5CB2FC5F" w:rsidR="0016429C" w:rsidRPr="006A0995" w:rsidRDefault="0016429C"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Максимальное количество отходов, подлежащих утилизации</w:t>
      </w:r>
      <w:r w:rsidR="002408F6" w:rsidRPr="006A0995">
        <w:rPr>
          <w:rFonts w:cs="Arial"/>
          <w:sz w:val="28"/>
        </w:rPr>
        <w:br/>
      </w:r>
      <w:r w:rsidRPr="006A0995">
        <w:rPr>
          <w:rFonts w:cs="Arial"/>
          <w:sz w:val="28"/>
        </w:rPr>
        <w:t>в рамках одной Заявки</w:t>
      </w:r>
      <w:r w:rsidR="00574D71" w:rsidRPr="006A0995">
        <w:rPr>
          <w:rFonts w:cs="Arial"/>
          <w:sz w:val="28"/>
        </w:rPr>
        <w:t>,</w:t>
      </w:r>
      <w:r w:rsidRPr="006A0995">
        <w:rPr>
          <w:rFonts w:cs="Arial"/>
          <w:sz w:val="28"/>
        </w:rPr>
        <w:t xml:space="preserve"> не ограничено.  </w:t>
      </w:r>
    </w:p>
    <w:p w14:paraId="45636E73" w14:textId="762DC500" w:rsidR="0016429C" w:rsidRPr="006A0995" w:rsidRDefault="0016429C"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Персонал Исполнителя должен быть обеспечен специальной одеждой, всеми необходимыми защитными средствами</w:t>
      </w:r>
      <w:r w:rsidR="00EE2CB5" w:rsidRPr="006A0995">
        <w:rPr>
          <w:rFonts w:cs="Arial"/>
          <w:sz w:val="28"/>
        </w:rPr>
        <w:t xml:space="preserve"> и</w:t>
      </w:r>
      <w:r w:rsidRPr="006A0995">
        <w:rPr>
          <w:rFonts w:cs="Arial"/>
          <w:sz w:val="28"/>
        </w:rPr>
        <w:t xml:space="preserve"> средствами механизации.</w:t>
      </w:r>
    </w:p>
    <w:p w14:paraId="129103E7" w14:textId="0D7B91BF" w:rsidR="0016429C" w:rsidRPr="006A0995" w:rsidRDefault="0016429C"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Допуск работников Исполнителя к месту оказания Услуг осуществляется только при наличии оформленных Заказчиком разрешительных документов на проход к месту оказания Услуг.</w:t>
      </w:r>
    </w:p>
    <w:p w14:paraId="604F6B64" w14:textId="73F10948" w:rsidR="0016429C" w:rsidRPr="006A0995" w:rsidRDefault="0016429C" w:rsidP="003C3E8C">
      <w:pPr>
        <w:pStyle w:val="a5"/>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Допуск автотранспортных средств Исполнителя к месту оказания Услуг осуществляется только при наличии оформленных Заказчиком разрешительных документов на проезд к месту оказания Услуг.</w:t>
      </w:r>
    </w:p>
    <w:p w14:paraId="00FDF596" w14:textId="1966751E" w:rsidR="00430FC8" w:rsidRPr="0016429C" w:rsidRDefault="00430FC8" w:rsidP="00430FC8">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6A0995">
        <w:rPr>
          <w:rFonts w:cs="Arial"/>
          <w:sz w:val="28"/>
        </w:rPr>
        <w:t xml:space="preserve">Исполнитель в срок не позднее чем за </w:t>
      </w:r>
      <w:r w:rsidR="001D3FE9" w:rsidRPr="006A0995">
        <w:rPr>
          <w:rFonts w:cs="Arial"/>
          <w:sz w:val="28"/>
        </w:rPr>
        <w:t>1</w:t>
      </w:r>
      <w:r w:rsidRPr="006A0995">
        <w:rPr>
          <w:rFonts w:cs="Arial"/>
          <w:sz w:val="28"/>
        </w:rPr>
        <w:t xml:space="preserve"> </w:t>
      </w:r>
      <w:r w:rsidRPr="006A0995">
        <w:rPr>
          <w:rFonts w:cs="Arial"/>
          <w:i/>
          <w:sz w:val="28"/>
        </w:rPr>
        <w:t>(</w:t>
      </w:r>
      <w:r w:rsidR="001D3FE9" w:rsidRPr="006A0995">
        <w:rPr>
          <w:rFonts w:cs="Arial"/>
          <w:i/>
          <w:sz w:val="28"/>
        </w:rPr>
        <w:t>один</w:t>
      </w:r>
      <w:r w:rsidRPr="006A0995">
        <w:rPr>
          <w:rFonts w:cs="Arial"/>
          <w:i/>
          <w:sz w:val="28"/>
        </w:rPr>
        <w:t xml:space="preserve">) </w:t>
      </w:r>
      <w:r w:rsidRPr="006A0995">
        <w:rPr>
          <w:rFonts w:cs="Arial"/>
          <w:sz w:val="28"/>
        </w:rPr>
        <w:t>рабочи</w:t>
      </w:r>
      <w:r w:rsidR="001D3FE9" w:rsidRPr="006A0995">
        <w:rPr>
          <w:rFonts w:cs="Arial"/>
          <w:sz w:val="28"/>
        </w:rPr>
        <w:t>й</w:t>
      </w:r>
      <w:r w:rsidRPr="006A0995">
        <w:rPr>
          <w:rFonts w:cs="Arial"/>
          <w:sz w:val="28"/>
        </w:rPr>
        <w:t xml:space="preserve"> д</w:t>
      </w:r>
      <w:r w:rsidR="001D3FE9" w:rsidRPr="006A0995">
        <w:rPr>
          <w:rFonts w:cs="Arial"/>
          <w:sz w:val="28"/>
        </w:rPr>
        <w:t>е</w:t>
      </w:r>
      <w:r w:rsidRPr="006A0995">
        <w:rPr>
          <w:rFonts w:cs="Arial"/>
          <w:sz w:val="28"/>
        </w:rPr>
        <w:t>н</w:t>
      </w:r>
      <w:r w:rsidR="001D3FE9" w:rsidRPr="006A0995">
        <w:rPr>
          <w:rFonts w:cs="Arial"/>
          <w:sz w:val="28"/>
        </w:rPr>
        <w:t>ь</w:t>
      </w:r>
      <w:r w:rsidRPr="006A0995">
        <w:rPr>
          <w:rFonts w:cs="Arial"/>
          <w:sz w:val="28"/>
        </w:rPr>
        <w:t xml:space="preserve"> до даты оказания Услуг направляет на электронную почту Заказчика списки</w:t>
      </w:r>
      <w:r w:rsidRPr="00430FC8">
        <w:rPr>
          <w:rFonts w:cs="Arial"/>
          <w:sz w:val="28"/>
        </w:rPr>
        <w:t xml:space="preserve"> работников, занятых для оказания Услуг, с указанием паспортных данных, а также номера автотранспорта, задействованном для оказания Услуг, для оформления им допуска на объекты Заказчика. Списки оформляются в произвольной форме, подписываются уполномоченным лицом Исполнителя. В случае оперативной замены работников/автотранспорта Исполнитель направляет уточненные спис</w:t>
      </w:r>
      <w:r w:rsidR="00CC606A">
        <w:rPr>
          <w:rFonts w:cs="Arial"/>
          <w:sz w:val="28"/>
        </w:rPr>
        <w:t>ки в аналогичном порядке в срок</w:t>
      </w:r>
      <w:r w:rsidR="00CC606A">
        <w:rPr>
          <w:rFonts w:cs="Arial"/>
          <w:sz w:val="28"/>
        </w:rPr>
        <w:br/>
      </w:r>
      <w:r w:rsidRPr="00430FC8">
        <w:rPr>
          <w:rFonts w:cs="Arial"/>
          <w:sz w:val="28"/>
        </w:rPr>
        <w:lastRenderedPageBreak/>
        <w:t>не более 1 (одного) рабочего дня с момента возникновения необходимости</w:t>
      </w:r>
      <w:r w:rsidR="00CC606A">
        <w:rPr>
          <w:rFonts w:cs="Arial"/>
          <w:sz w:val="28"/>
        </w:rPr>
        <w:br/>
        <w:t>в замене работника</w:t>
      </w:r>
      <w:r w:rsidRPr="00430FC8">
        <w:rPr>
          <w:rFonts w:cs="Arial"/>
          <w:sz w:val="28"/>
        </w:rPr>
        <w:t>(-ов)/автотранспорта.</w:t>
      </w:r>
    </w:p>
    <w:p w14:paraId="468CA15C" w14:textId="6F0BCB80" w:rsidR="0016429C" w:rsidRDefault="0016429C"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16429C">
        <w:rPr>
          <w:rFonts w:cs="Arial"/>
          <w:sz w:val="28"/>
        </w:rPr>
        <w:t>Право собственности на отходы переходит к Исполнителю</w:t>
      </w:r>
      <w:r w:rsidR="002408F6">
        <w:rPr>
          <w:rFonts w:cs="Arial"/>
          <w:sz w:val="28"/>
        </w:rPr>
        <w:br/>
      </w:r>
      <w:r w:rsidRPr="0016429C">
        <w:rPr>
          <w:rFonts w:cs="Arial"/>
          <w:sz w:val="28"/>
        </w:rPr>
        <w:t>с момента погрузки отходов в автотранспорт Исполнителя для транспортировки</w:t>
      </w:r>
      <w:r w:rsidR="00AA1CC6">
        <w:rPr>
          <w:rFonts w:cs="Arial"/>
          <w:sz w:val="28"/>
        </w:rPr>
        <w:t xml:space="preserve"> и подписания Акта о передаче отходов Исполнителю</w:t>
      </w:r>
      <w:r w:rsidRPr="0016429C">
        <w:rPr>
          <w:rFonts w:cs="Arial"/>
          <w:sz w:val="28"/>
        </w:rPr>
        <w:t>. Исполнитель с момента погрузки отход</w:t>
      </w:r>
      <w:r w:rsidR="00CC606A">
        <w:rPr>
          <w:rFonts w:cs="Arial"/>
          <w:sz w:val="28"/>
        </w:rPr>
        <w:t>ов несет полную ответственность</w:t>
      </w:r>
      <w:r w:rsidR="00CC606A">
        <w:rPr>
          <w:rFonts w:cs="Arial"/>
          <w:sz w:val="28"/>
        </w:rPr>
        <w:br/>
      </w:r>
      <w:r w:rsidRPr="0016429C">
        <w:rPr>
          <w:rFonts w:cs="Arial"/>
          <w:sz w:val="28"/>
        </w:rPr>
        <w:t>по их дальнейшему обращению.</w:t>
      </w:r>
    </w:p>
    <w:p w14:paraId="2B9BA0CD" w14:textId="3447EE45" w:rsidR="0016429C" w:rsidRPr="0016429C" w:rsidRDefault="0016429C" w:rsidP="008B0F44">
      <w:pPr>
        <w:pStyle w:val="a5"/>
        <w:widowControl w:val="0"/>
        <w:numPr>
          <w:ilvl w:val="0"/>
          <w:numId w:val="39"/>
        </w:numPr>
        <w:tabs>
          <w:tab w:val="left" w:pos="851"/>
          <w:tab w:val="left" w:pos="1418"/>
          <w:tab w:val="left" w:pos="1985"/>
        </w:tabs>
        <w:autoSpaceDE w:val="0"/>
        <w:autoSpaceDN w:val="0"/>
        <w:adjustRightInd w:val="0"/>
        <w:ind w:left="0" w:firstLine="709"/>
        <w:jc w:val="both"/>
        <w:rPr>
          <w:rFonts w:cs="Arial"/>
          <w:sz w:val="28"/>
        </w:rPr>
      </w:pPr>
      <w:r w:rsidRPr="0016429C">
        <w:rPr>
          <w:sz w:val="28"/>
        </w:rPr>
        <w:t>Порядок учета отходов выполняется в следующем прядке:</w:t>
      </w:r>
    </w:p>
    <w:p w14:paraId="0C74B5B0" w14:textId="54EB8536" w:rsidR="0016429C" w:rsidRPr="0016429C" w:rsidRDefault="0016429C" w:rsidP="00DD7577">
      <w:pPr>
        <w:pStyle w:val="a5"/>
        <w:widowControl w:val="0"/>
        <w:numPr>
          <w:ilvl w:val="0"/>
          <w:numId w:val="36"/>
        </w:numPr>
        <w:tabs>
          <w:tab w:val="left" w:pos="851"/>
          <w:tab w:val="left" w:pos="1134"/>
        </w:tabs>
        <w:autoSpaceDE w:val="0"/>
        <w:autoSpaceDN w:val="0"/>
        <w:adjustRightInd w:val="0"/>
        <w:ind w:left="0" w:firstLine="709"/>
        <w:jc w:val="both"/>
        <w:rPr>
          <w:sz w:val="28"/>
        </w:rPr>
      </w:pPr>
      <w:r w:rsidRPr="0016429C">
        <w:rPr>
          <w:sz w:val="28"/>
        </w:rPr>
        <w:t xml:space="preserve">до начала оказания </w:t>
      </w:r>
      <w:r>
        <w:rPr>
          <w:sz w:val="28"/>
        </w:rPr>
        <w:t>У</w:t>
      </w:r>
      <w:r w:rsidRPr="0016429C">
        <w:rPr>
          <w:sz w:val="28"/>
        </w:rPr>
        <w:t>слуг перед подачей автотранспорта Заказчику Исполнитель осуществляет взвешивание пустого автотранспорта на своей территории, вес/масса пустого автотранспорта указывается в Акте приема-приема передачи отходов;</w:t>
      </w:r>
    </w:p>
    <w:p w14:paraId="746AD2E9" w14:textId="6BE97F26" w:rsidR="0016429C" w:rsidRPr="0016429C" w:rsidRDefault="0016429C" w:rsidP="00DD7577">
      <w:pPr>
        <w:pStyle w:val="a5"/>
        <w:widowControl w:val="0"/>
        <w:numPr>
          <w:ilvl w:val="0"/>
          <w:numId w:val="36"/>
        </w:numPr>
        <w:tabs>
          <w:tab w:val="left" w:pos="851"/>
          <w:tab w:val="left" w:pos="1134"/>
        </w:tabs>
        <w:autoSpaceDE w:val="0"/>
        <w:autoSpaceDN w:val="0"/>
        <w:adjustRightInd w:val="0"/>
        <w:ind w:left="0" w:firstLine="709"/>
        <w:jc w:val="both"/>
        <w:rPr>
          <w:sz w:val="28"/>
        </w:rPr>
      </w:pPr>
      <w:r w:rsidRPr="0016429C">
        <w:rPr>
          <w:sz w:val="28"/>
        </w:rPr>
        <w:t>перед погрузкой отходов в контейнер</w:t>
      </w:r>
      <w:r w:rsidR="00CC606A">
        <w:rPr>
          <w:sz w:val="28"/>
        </w:rPr>
        <w:t> </w:t>
      </w:r>
      <w:r w:rsidRPr="0016429C">
        <w:rPr>
          <w:sz w:val="28"/>
        </w:rPr>
        <w:t>/</w:t>
      </w:r>
      <w:r w:rsidR="00CC606A">
        <w:rPr>
          <w:sz w:val="28"/>
        </w:rPr>
        <w:t> </w:t>
      </w:r>
      <w:r w:rsidRPr="0016429C">
        <w:rPr>
          <w:sz w:val="28"/>
        </w:rPr>
        <w:t>автотранспортное средство Исполнителя</w:t>
      </w:r>
      <w:r>
        <w:rPr>
          <w:sz w:val="28"/>
        </w:rPr>
        <w:t xml:space="preserve"> З</w:t>
      </w:r>
      <w:r w:rsidRPr="0016429C">
        <w:rPr>
          <w:sz w:val="28"/>
        </w:rPr>
        <w:t>аказчик осуществляет взвешивание отходов, вес переданных отходов фиксируется в Акте приема-передачи отходов;</w:t>
      </w:r>
    </w:p>
    <w:p w14:paraId="412A3AC4" w14:textId="1D41BEE2" w:rsidR="0016429C" w:rsidRPr="0016429C" w:rsidRDefault="0016429C" w:rsidP="00DD7577">
      <w:pPr>
        <w:pStyle w:val="a5"/>
        <w:widowControl w:val="0"/>
        <w:numPr>
          <w:ilvl w:val="0"/>
          <w:numId w:val="36"/>
        </w:numPr>
        <w:tabs>
          <w:tab w:val="left" w:pos="851"/>
          <w:tab w:val="left" w:pos="1134"/>
        </w:tabs>
        <w:autoSpaceDE w:val="0"/>
        <w:autoSpaceDN w:val="0"/>
        <w:adjustRightInd w:val="0"/>
        <w:ind w:left="0" w:firstLine="709"/>
        <w:jc w:val="both"/>
        <w:rPr>
          <w:sz w:val="28"/>
        </w:rPr>
      </w:pPr>
      <w:r w:rsidRPr="0016429C">
        <w:rPr>
          <w:sz w:val="28"/>
        </w:rPr>
        <w:t>после сбора и погрузки отходов Исполнитель в присутствии Заказчика осуществляет пломбирование контейнера</w:t>
      </w:r>
      <w:r w:rsidR="002408F6">
        <w:rPr>
          <w:sz w:val="28"/>
        </w:rPr>
        <w:t> </w:t>
      </w:r>
      <w:r w:rsidRPr="0016429C">
        <w:rPr>
          <w:sz w:val="28"/>
        </w:rPr>
        <w:t>/</w:t>
      </w:r>
      <w:r w:rsidR="002408F6">
        <w:rPr>
          <w:sz w:val="28"/>
        </w:rPr>
        <w:t> </w:t>
      </w:r>
      <w:r w:rsidRPr="0016429C">
        <w:rPr>
          <w:sz w:val="28"/>
        </w:rPr>
        <w:t>автотранспортного средства;</w:t>
      </w:r>
    </w:p>
    <w:p w14:paraId="0C1D5071" w14:textId="7E44A43D" w:rsidR="0016429C" w:rsidRPr="006A0995" w:rsidRDefault="0016429C" w:rsidP="00DD7577">
      <w:pPr>
        <w:pStyle w:val="a5"/>
        <w:widowControl w:val="0"/>
        <w:numPr>
          <w:ilvl w:val="0"/>
          <w:numId w:val="36"/>
        </w:numPr>
        <w:tabs>
          <w:tab w:val="left" w:pos="851"/>
          <w:tab w:val="left" w:pos="1134"/>
        </w:tabs>
        <w:autoSpaceDE w:val="0"/>
        <w:autoSpaceDN w:val="0"/>
        <w:adjustRightInd w:val="0"/>
        <w:ind w:left="0" w:firstLine="709"/>
        <w:jc w:val="both"/>
        <w:rPr>
          <w:sz w:val="28"/>
        </w:rPr>
      </w:pPr>
      <w:r w:rsidRPr="0016429C">
        <w:rPr>
          <w:sz w:val="28"/>
        </w:rPr>
        <w:t>снятие пломбы осуществляется после взвешивания автотранспорта</w:t>
      </w:r>
      <w:r w:rsidR="002408F6">
        <w:rPr>
          <w:sz w:val="28"/>
        </w:rPr>
        <w:br/>
      </w:r>
      <w:r w:rsidRPr="0016429C">
        <w:rPr>
          <w:sz w:val="28"/>
        </w:rPr>
        <w:t>в пункте приема отходов III</w:t>
      </w:r>
      <w:r w:rsidR="002408F6">
        <w:rPr>
          <w:sz w:val="28"/>
        </w:rPr>
        <w:t>–</w:t>
      </w:r>
      <w:r w:rsidRPr="0016429C">
        <w:rPr>
          <w:sz w:val="28"/>
        </w:rPr>
        <w:t>V классов на утилизацию на территории утилизирующей компании, имеющей лицензию на деятельность по сбору, обработке, утилизации, обезвреживанию, размещению отходов I</w:t>
      </w:r>
      <w:r w:rsidR="002408F6">
        <w:rPr>
          <w:sz w:val="28"/>
        </w:rPr>
        <w:t>–</w:t>
      </w:r>
      <w:r w:rsidRPr="0016429C">
        <w:rPr>
          <w:sz w:val="28"/>
        </w:rPr>
        <w:t>IV классов опасности и действующий договор с Исполнителем, вес, масса автотранспорта с отходами указыва</w:t>
      </w:r>
      <w:r w:rsidR="00D12ABC">
        <w:rPr>
          <w:sz w:val="28"/>
        </w:rPr>
        <w:t>ю</w:t>
      </w:r>
      <w:r w:rsidRPr="0016429C">
        <w:rPr>
          <w:sz w:val="28"/>
        </w:rPr>
        <w:t xml:space="preserve">тся в Акте </w:t>
      </w:r>
      <w:r w:rsidRPr="006A0995">
        <w:rPr>
          <w:sz w:val="28"/>
        </w:rPr>
        <w:t xml:space="preserve">приема-передачи отходов. </w:t>
      </w:r>
    </w:p>
    <w:p w14:paraId="5BA3AD5B" w14:textId="41765A58" w:rsidR="0016429C" w:rsidRPr="006A0995" w:rsidRDefault="0016429C" w:rsidP="00CC606A">
      <w:pPr>
        <w:pStyle w:val="a5"/>
        <w:widowControl w:val="0"/>
        <w:numPr>
          <w:ilvl w:val="0"/>
          <w:numId w:val="39"/>
        </w:numPr>
        <w:tabs>
          <w:tab w:val="left" w:pos="851"/>
          <w:tab w:val="left" w:pos="1418"/>
          <w:tab w:val="left" w:pos="1560"/>
        </w:tabs>
        <w:autoSpaceDE w:val="0"/>
        <w:autoSpaceDN w:val="0"/>
        <w:adjustRightInd w:val="0"/>
        <w:ind w:left="0" w:firstLine="709"/>
        <w:jc w:val="both"/>
        <w:rPr>
          <w:rFonts w:cs="Arial"/>
          <w:sz w:val="28"/>
        </w:rPr>
      </w:pPr>
      <w:r w:rsidRPr="006A0995">
        <w:rPr>
          <w:rFonts w:cs="Arial"/>
          <w:sz w:val="28"/>
        </w:rPr>
        <w:t>Снятие пломбы с контейнера</w:t>
      </w:r>
      <w:r w:rsidR="00D12ABC" w:rsidRPr="006A0995">
        <w:rPr>
          <w:rFonts w:cs="Arial"/>
          <w:sz w:val="28"/>
        </w:rPr>
        <w:t> </w:t>
      </w:r>
      <w:r w:rsidRPr="006A0995">
        <w:rPr>
          <w:rFonts w:cs="Arial"/>
          <w:sz w:val="28"/>
        </w:rPr>
        <w:t>/</w:t>
      </w:r>
      <w:r w:rsidR="00D12ABC" w:rsidRPr="006A0995">
        <w:rPr>
          <w:rFonts w:cs="Arial"/>
          <w:sz w:val="28"/>
        </w:rPr>
        <w:t> </w:t>
      </w:r>
      <w:r w:rsidRPr="006A0995">
        <w:rPr>
          <w:rFonts w:cs="Arial"/>
          <w:sz w:val="28"/>
        </w:rPr>
        <w:t>автотранспортного средства осуществляется Исполнителем с последующим предоставлением Заказчику фото</w:t>
      </w:r>
      <w:r w:rsidR="00036EDB" w:rsidRPr="006A0995">
        <w:rPr>
          <w:rFonts w:cs="Arial"/>
          <w:sz w:val="28"/>
        </w:rPr>
        <w:t>-</w:t>
      </w:r>
      <w:r w:rsidRPr="006A0995">
        <w:rPr>
          <w:rFonts w:cs="Arial"/>
          <w:sz w:val="28"/>
        </w:rPr>
        <w:t xml:space="preserve"> и/или видеоматериалов.</w:t>
      </w:r>
    </w:p>
    <w:p w14:paraId="7E49AEAA" w14:textId="77777777" w:rsidR="00187DA5" w:rsidRPr="006A0995" w:rsidRDefault="00187DA5" w:rsidP="00CC606A">
      <w:pPr>
        <w:pStyle w:val="a5"/>
        <w:widowControl w:val="0"/>
        <w:numPr>
          <w:ilvl w:val="0"/>
          <w:numId w:val="39"/>
        </w:numPr>
        <w:tabs>
          <w:tab w:val="left" w:pos="851"/>
          <w:tab w:val="left" w:pos="1418"/>
          <w:tab w:val="left" w:pos="1560"/>
          <w:tab w:val="left" w:pos="2268"/>
        </w:tabs>
        <w:autoSpaceDE w:val="0"/>
        <w:autoSpaceDN w:val="0"/>
        <w:adjustRightInd w:val="0"/>
        <w:ind w:left="0" w:firstLine="709"/>
        <w:jc w:val="both"/>
        <w:rPr>
          <w:rFonts w:cs="Arial"/>
          <w:sz w:val="28"/>
        </w:rPr>
      </w:pPr>
      <w:r w:rsidRPr="006A0995">
        <w:rPr>
          <w:rFonts w:cs="Arial"/>
          <w:sz w:val="28"/>
        </w:rPr>
        <w:t>По требованию Заказчика его Представитель вправе присутствовать при уничтожении отходов.</w:t>
      </w:r>
    </w:p>
    <w:p w14:paraId="313E5FA4" w14:textId="266E608F" w:rsidR="0016429C" w:rsidRPr="006A0995" w:rsidRDefault="0016429C" w:rsidP="00CC606A">
      <w:pPr>
        <w:pStyle w:val="a5"/>
        <w:widowControl w:val="0"/>
        <w:numPr>
          <w:ilvl w:val="0"/>
          <w:numId w:val="39"/>
        </w:numPr>
        <w:tabs>
          <w:tab w:val="left" w:pos="851"/>
          <w:tab w:val="left" w:pos="1418"/>
          <w:tab w:val="left" w:pos="1560"/>
          <w:tab w:val="left" w:pos="2268"/>
        </w:tabs>
        <w:autoSpaceDE w:val="0"/>
        <w:autoSpaceDN w:val="0"/>
        <w:adjustRightInd w:val="0"/>
        <w:ind w:left="0" w:firstLine="709"/>
        <w:jc w:val="both"/>
        <w:rPr>
          <w:sz w:val="28"/>
        </w:rPr>
      </w:pPr>
      <w:r w:rsidRPr="006A0995">
        <w:rPr>
          <w:rFonts w:cs="Arial"/>
          <w:sz w:val="28"/>
        </w:rPr>
        <w:t xml:space="preserve">Услуги оказываются в соответствии с направленными </w:t>
      </w:r>
      <w:r w:rsidR="00916F47" w:rsidRPr="006A0995">
        <w:rPr>
          <w:rFonts w:cs="Arial"/>
          <w:sz w:val="28"/>
        </w:rPr>
        <w:t>З</w:t>
      </w:r>
      <w:r w:rsidRPr="006A0995">
        <w:rPr>
          <w:rFonts w:cs="Arial"/>
          <w:sz w:val="28"/>
        </w:rPr>
        <w:t xml:space="preserve">аявками </w:t>
      </w:r>
      <w:r w:rsidRPr="006A0995">
        <w:rPr>
          <w:sz w:val="28"/>
        </w:rPr>
        <w:t>Исполнителю Заказчика:</w:t>
      </w:r>
    </w:p>
    <w:p w14:paraId="40E7D96A" w14:textId="14C07FC0" w:rsidR="0016429C" w:rsidRPr="006A0995" w:rsidRDefault="0016429C" w:rsidP="0016429C">
      <w:pPr>
        <w:pStyle w:val="a5"/>
        <w:widowControl w:val="0"/>
        <w:numPr>
          <w:ilvl w:val="0"/>
          <w:numId w:val="37"/>
        </w:numPr>
        <w:tabs>
          <w:tab w:val="left" w:pos="567"/>
          <w:tab w:val="left" w:pos="851"/>
          <w:tab w:val="left" w:pos="993"/>
        </w:tabs>
        <w:autoSpaceDE w:val="0"/>
        <w:autoSpaceDN w:val="0"/>
        <w:adjustRightInd w:val="0"/>
        <w:ind w:left="0" w:firstLine="709"/>
        <w:jc w:val="both"/>
        <w:rPr>
          <w:sz w:val="28"/>
        </w:rPr>
      </w:pPr>
      <w:r w:rsidRPr="006A0995">
        <w:rPr>
          <w:sz w:val="28"/>
        </w:rPr>
        <w:t xml:space="preserve">с понедельника по четверг </w:t>
      </w:r>
      <w:r w:rsidR="00EE2CB5" w:rsidRPr="006A0995">
        <w:rPr>
          <w:rFonts w:cs="Arial"/>
          <w:sz w:val="28"/>
        </w:rPr>
        <w:t>–</w:t>
      </w:r>
      <w:r w:rsidRPr="006A0995">
        <w:rPr>
          <w:sz w:val="28"/>
        </w:rPr>
        <w:t xml:space="preserve"> с </w:t>
      </w:r>
      <w:r w:rsidR="001D3FE9" w:rsidRPr="006A0995">
        <w:rPr>
          <w:sz w:val="28"/>
        </w:rPr>
        <w:t>8:00</w:t>
      </w:r>
      <w:r w:rsidRPr="006A0995">
        <w:rPr>
          <w:sz w:val="28"/>
        </w:rPr>
        <w:t xml:space="preserve"> до </w:t>
      </w:r>
      <w:r w:rsidR="001D3FE9" w:rsidRPr="006A0995">
        <w:rPr>
          <w:sz w:val="28"/>
        </w:rPr>
        <w:t>16:00</w:t>
      </w:r>
      <w:r w:rsidRPr="006A0995">
        <w:rPr>
          <w:sz w:val="28"/>
        </w:rPr>
        <w:t xml:space="preserve"> часов (по местному времени);</w:t>
      </w:r>
    </w:p>
    <w:p w14:paraId="11F15960" w14:textId="596FAD9A" w:rsidR="00D457F9" w:rsidRDefault="0016429C" w:rsidP="0016429C">
      <w:pPr>
        <w:pStyle w:val="a5"/>
        <w:widowControl w:val="0"/>
        <w:numPr>
          <w:ilvl w:val="0"/>
          <w:numId w:val="37"/>
        </w:numPr>
        <w:tabs>
          <w:tab w:val="left" w:pos="567"/>
          <w:tab w:val="left" w:pos="851"/>
          <w:tab w:val="left" w:pos="993"/>
        </w:tabs>
        <w:autoSpaceDE w:val="0"/>
        <w:autoSpaceDN w:val="0"/>
        <w:adjustRightInd w:val="0"/>
        <w:ind w:left="0" w:firstLine="709"/>
        <w:jc w:val="both"/>
        <w:rPr>
          <w:sz w:val="28"/>
        </w:rPr>
      </w:pPr>
      <w:r w:rsidRPr="006A0995">
        <w:rPr>
          <w:sz w:val="28"/>
        </w:rPr>
        <w:t xml:space="preserve">в пятницу </w:t>
      </w:r>
      <w:r w:rsidR="00EE2CB5" w:rsidRPr="006A0995">
        <w:rPr>
          <w:rFonts w:cs="Arial"/>
          <w:sz w:val="28"/>
        </w:rPr>
        <w:t>–</w:t>
      </w:r>
      <w:r w:rsidRPr="006A0995">
        <w:rPr>
          <w:sz w:val="28"/>
        </w:rPr>
        <w:t xml:space="preserve"> с </w:t>
      </w:r>
      <w:r w:rsidR="001D3FE9" w:rsidRPr="006A0995">
        <w:rPr>
          <w:sz w:val="28"/>
        </w:rPr>
        <w:t>8:00</w:t>
      </w:r>
      <w:r w:rsidRPr="006A0995">
        <w:rPr>
          <w:sz w:val="28"/>
        </w:rPr>
        <w:t xml:space="preserve"> до </w:t>
      </w:r>
      <w:r w:rsidR="001D3FE9" w:rsidRPr="006A0995">
        <w:rPr>
          <w:sz w:val="28"/>
        </w:rPr>
        <w:t>15:00</w:t>
      </w:r>
      <w:r w:rsidRPr="006A0995">
        <w:rPr>
          <w:sz w:val="28"/>
        </w:rPr>
        <w:t xml:space="preserve"> часов (по местному времени).</w:t>
      </w:r>
    </w:p>
    <w:p w14:paraId="2C63C31D" w14:textId="77777777" w:rsidR="006A0995" w:rsidRPr="006A0995" w:rsidRDefault="006A0995" w:rsidP="006A0995">
      <w:pPr>
        <w:pStyle w:val="a5"/>
        <w:widowControl w:val="0"/>
        <w:tabs>
          <w:tab w:val="left" w:pos="567"/>
          <w:tab w:val="left" w:pos="851"/>
          <w:tab w:val="left" w:pos="993"/>
        </w:tabs>
        <w:autoSpaceDE w:val="0"/>
        <w:autoSpaceDN w:val="0"/>
        <w:adjustRightInd w:val="0"/>
        <w:ind w:left="709"/>
        <w:jc w:val="both"/>
        <w:rPr>
          <w:sz w:val="28"/>
        </w:rPr>
      </w:pPr>
    </w:p>
    <w:p w14:paraId="71127F48" w14:textId="77777777" w:rsidR="007E3310" w:rsidRPr="006A0995" w:rsidRDefault="007E3310" w:rsidP="007E3310">
      <w:pPr>
        <w:widowControl w:val="0"/>
        <w:shd w:val="clear" w:color="auto" w:fill="FFFFFF" w:themeFill="background1"/>
        <w:tabs>
          <w:tab w:val="left" w:pos="1276"/>
        </w:tabs>
        <w:autoSpaceDE w:val="0"/>
        <w:autoSpaceDN w:val="0"/>
        <w:adjustRightInd w:val="0"/>
        <w:spacing w:after="0" w:line="240" w:lineRule="auto"/>
        <w:ind w:firstLine="709"/>
        <w:contextualSpacing/>
        <w:jc w:val="both"/>
        <w:rPr>
          <w:rFonts w:ascii="Times New Roman" w:eastAsia="Times New Roman" w:hAnsi="Times New Roman"/>
          <w:b/>
          <w:sz w:val="28"/>
          <w:szCs w:val="28"/>
          <w:lang w:eastAsia="ru-RU"/>
        </w:rPr>
      </w:pPr>
      <w:r w:rsidRPr="006A0995">
        <w:rPr>
          <w:rFonts w:ascii="Times New Roman" w:hAnsi="Times New Roman"/>
          <w:b/>
          <w:sz w:val="28"/>
          <w:szCs w:val="28"/>
        </w:rPr>
        <w:t>6.3.</w:t>
      </w:r>
      <w:r w:rsidRPr="006A0995">
        <w:rPr>
          <w:rFonts w:ascii="Times New Roman" w:hAnsi="Times New Roman"/>
          <w:b/>
          <w:sz w:val="28"/>
          <w:szCs w:val="28"/>
        </w:rPr>
        <w:tab/>
        <w:t>Требования к безопасности</w:t>
      </w:r>
      <w:r w:rsidRPr="006A0995">
        <w:rPr>
          <w:rFonts w:ascii="Times New Roman" w:eastAsia="Times New Roman" w:hAnsi="Times New Roman"/>
          <w:b/>
          <w:sz w:val="28"/>
          <w:szCs w:val="28"/>
          <w:lang w:eastAsia="ru-RU"/>
        </w:rPr>
        <w:t xml:space="preserve"> </w:t>
      </w:r>
    </w:p>
    <w:p w14:paraId="4AB32E5E" w14:textId="182BAFF5" w:rsidR="00DD484B" w:rsidRPr="006A0995" w:rsidRDefault="00DD484B" w:rsidP="00DD484B">
      <w:pPr>
        <w:widowControl w:val="0"/>
        <w:shd w:val="clear" w:color="auto" w:fill="FFFFFF" w:themeFill="background1"/>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6A0995">
        <w:rPr>
          <w:rFonts w:ascii="Times New Roman" w:eastAsia="Times New Roman" w:hAnsi="Times New Roman"/>
          <w:sz w:val="28"/>
          <w:szCs w:val="28"/>
          <w:lang w:eastAsia="ru-RU"/>
        </w:rPr>
        <w:t xml:space="preserve">Общие требования безопасности при хранении и транспортировании </w:t>
      </w:r>
      <w:r w:rsidR="003D1C06" w:rsidRPr="006A0995">
        <w:rPr>
          <w:rFonts w:ascii="Times New Roman" w:eastAsia="Times New Roman" w:hAnsi="Times New Roman"/>
          <w:sz w:val="28"/>
          <w:szCs w:val="28"/>
          <w:lang w:eastAsia="ru-RU"/>
        </w:rPr>
        <w:t>отходов</w:t>
      </w:r>
      <w:r w:rsidRPr="006A0995">
        <w:rPr>
          <w:rFonts w:ascii="Times New Roman" w:eastAsia="Times New Roman" w:hAnsi="Times New Roman"/>
          <w:sz w:val="28"/>
          <w:szCs w:val="28"/>
          <w:lang w:eastAsia="ru-RU"/>
        </w:rPr>
        <w:t xml:space="preserve"> должны соответствовать следующим нормативным актам:</w:t>
      </w:r>
    </w:p>
    <w:p w14:paraId="5706A3BD" w14:textId="7D76CFB8" w:rsidR="00DD484B" w:rsidRPr="00DD484B" w:rsidRDefault="00DD484B" w:rsidP="00DD484B">
      <w:pPr>
        <w:pStyle w:val="a5"/>
        <w:widowControl w:val="0"/>
        <w:numPr>
          <w:ilvl w:val="0"/>
          <w:numId w:val="38"/>
        </w:numPr>
        <w:shd w:val="clear" w:color="auto" w:fill="FFFFFF" w:themeFill="background1"/>
        <w:tabs>
          <w:tab w:val="left" w:pos="993"/>
        </w:tabs>
        <w:autoSpaceDE w:val="0"/>
        <w:autoSpaceDN w:val="0"/>
        <w:adjustRightInd w:val="0"/>
        <w:ind w:left="0" w:firstLine="709"/>
        <w:jc w:val="both"/>
        <w:rPr>
          <w:sz w:val="28"/>
        </w:rPr>
      </w:pPr>
      <w:r w:rsidRPr="006A0995">
        <w:rPr>
          <w:sz w:val="28"/>
        </w:rPr>
        <w:t>ГОСТ 12.3.002-2014. Межгосударственный</w:t>
      </w:r>
      <w:r w:rsidRPr="00DD484B">
        <w:rPr>
          <w:sz w:val="28"/>
        </w:rPr>
        <w:t xml:space="preserve"> стандарт. Система стандартов безопасности труда. Процессы производственные. Общие требования безопасности; </w:t>
      </w:r>
    </w:p>
    <w:p w14:paraId="34C47076" w14:textId="2EC37FEF" w:rsidR="00DD484B" w:rsidRPr="00DD484B" w:rsidRDefault="00DD484B" w:rsidP="00DD484B">
      <w:pPr>
        <w:pStyle w:val="a5"/>
        <w:widowControl w:val="0"/>
        <w:numPr>
          <w:ilvl w:val="0"/>
          <w:numId w:val="38"/>
        </w:numPr>
        <w:shd w:val="clear" w:color="auto" w:fill="FFFFFF" w:themeFill="background1"/>
        <w:tabs>
          <w:tab w:val="left" w:pos="993"/>
        </w:tabs>
        <w:autoSpaceDE w:val="0"/>
        <w:autoSpaceDN w:val="0"/>
        <w:adjustRightInd w:val="0"/>
        <w:ind w:left="0" w:firstLine="709"/>
        <w:jc w:val="both"/>
        <w:rPr>
          <w:sz w:val="28"/>
        </w:rPr>
      </w:pPr>
      <w:r w:rsidRPr="00DD484B">
        <w:rPr>
          <w:sz w:val="28"/>
        </w:rPr>
        <w:t xml:space="preserve">СанПиН 2.1.3684-21 </w:t>
      </w:r>
      <w:r>
        <w:rPr>
          <w:sz w:val="28"/>
        </w:rPr>
        <w:t>«</w:t>
      </w:r>
      <w:r w:rsidRPr="00DD484B">
        <w:rPr>
          <w:sz w:val="28"/>
        </w:rPr>
        <w:t>Санитарно-эпидемиологические требования</w:t>
      </w:r>
      <w:r w:rsidR="00D12ABC">
        <w:rPr>
          <w:sz w:val="28"/>
        </w:rPr>
        <w:br/>
      </w:r>
      <w:r w:rsidRPr="00DD484B">
        <w:rPr>
          <w:sz w:val="28"/>
        </w:rPr>
        <w:t xml:space="preserve">к содержанию территорий городских и сельских поселений, к водным объектам, питьевой воде и питьевому водоснабжению, атмосферному воздуху, </w:t>
      </w:r>
      <w:r w:rsidRPr="00DD484B">
        <w:rPr>
          <w:sz w:val="28"/>
        </w:rPr>
        <w:lastRenderedPageBreak/>
        <w:t>почвам, жилым помещениям, эксплуатации производственных, общественных помещений, организации и проведению санитарно-противоэпидемических</w:t>
      </w:r>
      <w:r>
        <w:rPr>
          <w:sz w:val="28"/>
        </w:rPr>
        <w:t xml:space="preserve"> (профилактических) мероприятий»</w:t>
      </w:r>
      <w:r w:rsidRPr="00DD484B">
        <w:rPr>
          <w:sz w:val="28"/>
        </w:rPr>
        <w:t>.</w:t>
      </w:r>
    </w:p>
    <w:p w14:paraId="29ADA37C" w14:textId="77777777" w:rsidR="007E3310" w:rsidRPr="003A14CD" w:rsidRDefault="007E3310" w:rsidP="00DD484B">
      <w:pPr>
        <w:widowControl w:val="0"/>
        <w:numPr>
          <w:ilvl w:val="1"/>
          <w:numId w:val="7"/>
        </w:numPr>
        <w:tabs>
          <w:tab w:val="left" w:pos="993"/>
          <w:tab w:val="left" w:pos="1276"/>
        </w:tab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 xml:space="preserve"> Требования к конфиденциальности</w:t>
      </w:r>
    </w:p>
    <w:p w14:paraId="576F9033" w14:textId="77777777" w:rsidR="00DD484B" w:rsidRDefault="00DD484B" w:rsidP="00DD484B">
      <w:pPr>
        <w:widowControl w:val="0"/>
        <w:tabs>
          <w:tab w:val="left" w:pos="1276"/>
        </w:tabs>
        <w:autoSpaceDE w:val="0"/>
        <w:autoSpaceDN w:val="0"/>
        <w:adjustRightInd w:val="0"/>
        <w:spacing w:after="0" w:line="240" w:lineRule="auto"/>
        <w:ind w:firstLine="709"/>
        <w:jc w:val="both"/>
        <w:rPr>
          <w:rFonts w:ascii="Times New Roman" w:hAnsi="Times New Roman"/>
          <w:sz w:val="28"/>
          <w:szCs w:val="28"/>
        </w:rPr>
      </w:pPr>
      <w:r w:rsidRPr="00DD484B">
        <w:rPr>
          <w:rFonts w:ascii="Times New Roman" w:hAnsi="Times New Roman"/>
          <w:sz w:val="28"/>
          <w:szCs w:val="28"/>
        </w:rPr>
        <w:t>Не установлены.</w:t>
      </w:r>
    </w:p>
    <w:p w14:paraId="264C5624" w14:textId="77777777" w:rsidR="007E3310" w:rsidRPr="006A0995" w:rsidRDefault="007E3310" w:rsidP="007E3310">
      <w:pPr>
        <w:widowControl w:val="0"/>
        <w:numPr>
          <w:ilvl w:val="1"/>
          <w:numId w:val="7"/>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 xml:space="preserve"> Требования </w:t>
      </w:r>
      <w:r w:rsidRPr="006A0995">
        <w:rPr>
          <w:rFonts w:ascii="Times New Roman" w:eastAsia="Times New Roman" w:hAnsi="Times New Roman"/>
          <w:b/>
          <w:sz w:val="28"/>
          <w:szCs w:val="28"/>
          <w:lang w:eastAsia="ru-RU"/>
        </w:rPr>
        <w:t>по приемке услуг</w:t>
      </w:r>
    </w:p>
    <w:p w14:paraId="0E813D24" w14:textId="4E685A99" w:rsidR="00847B75" w:rsidRPr="006A0995" w:rsidRDefault="00DF4464" w:rsidP="00847B75">
      <w:pPr>
        <w:pStyle w:val="a5"/>
        <w:numPr>
          <w:ilvl w:val="0"/>
          <w:numId w:val="9"/>
        </w:numPr>
        <w:ind w:left="0" w:firstLine="709"/>
        <w:jc w:val="both"/>
        <w:rPr>
          <w:rFonts w:cs="Arial"/>
          <w:sz w:val="28"/>
        </w:rPr>
      </w:pPr>
      <w:r>
        <w:rPr>
          <w:sz w:val="28"/>
        </w:rPr>
        <w:t>Приемка Заказчиком оказанных Услуг осуществляется в срок не более 15 (пятнадцати) рабочих дней с даты оказания Услуг и получения Заказчиком документов, указанных в п. 6.6. Технического задания.</w:t>
      </w:r>
      <w:r w:rsidR="00847B75" w:rsidRPr="006A0995">
        <w:rPr>
          <w:rFonts w:cs="Arial"/>
          <w:sz w:val="28"/>
        </w:rPr>
        <w:t xml:space="preserve">  </w:t>
      </w:r>
    </w:p>
    <w:p w14:paraId="16EEC67E" w14:textId="1C40B381" w:rsidR="005C2065" w:rsidRPr="006A0995" w:rsidRDefault="005C2065" w:rsidP="005C2065">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cs="Arial"/>
          <w:sz w:val="28"/>
          <w:szCs w:val="28"/>
          <w:lang w:eastAsia="ru-RU"/>
        </w:rPr>
      </w:pPr>
      <w:r w:rsidRPr="006A0995">
        <w:rPr>
          <w:rFonts w:ascii="Times New Roman" w:eastAsia="Times New Roman" w:hAnsi="Times New Roman" w:cs="Arial"/>
          <w:sz w:val="28"/>
          <w:szCs w:val="28"/>
          <w:lang w:eastAsia="ru-RU"/>
        </w:rPr>
        <w:t xml:space="preserve">Исполнитель не позднее </w:t>
      </w:r>
      <w:r w:rsidR="00DD4058">
        <w:rPr>
          <w:rFonts w:ascii="Times New Roman" w:eastAsia="Times New Roman" w:hAnsi="Times New Roman" w:cs="Arial"/>
          <w:sz w:val="28"/>
          <w:szCs w:val="28"/>
          <w:lang w:eastAsia="ru-RU"/>
        </w:rPr>
        <w:t>15</w:t>
      </w:r>
      <w:r w:rsidRPr="006A0995">
        <w:rPr>
          <w:rFonts w:ascii="Times New Roman" w:eastAsia="Times New Roman" w:hAnsi="Times New Roman" w:cs="Arial"/>
          <w:sz w:val="28"/>
          <w:szCs w:val="28"/>
          <w:lang w:eastAsia="ru-RU"/>
        </w:rPr>
        <w:t xml:space="preserve"> (</w:t>
      </w:r>
      <w:r w:rsidR="00DD4058">
        <w:rPr>
          <w:rFonts w:ascii="Times New Roman" w:eastAsia="Times New Roman" w:hAnsi="Times New Roman" w:cs="Arial"/>
          <w:sz w:val="28"/>
          <w:szCs w:val="28"/>
          <w:lang w:eastAsia="ru-RU"/>
        </w:rPr>
        <w:t>пятнадцати</w:t>
      </w:r>
      <w:r w:rsidRPr="006A0995">
        <w:rPr>
          <w:rFonts w:ascii="Times New Roman" w:eastAsia="Times New Roman" w:hAnsi="Times New Roman" w:cs="Arial"/>
          <w:sz w:val="28"/>
          <w:szCs w:val="28"/>
          <w:lang w:eastAsia="ru-RU"/>
        </w:rPr>
        <w:t>) рабочих дней после оказания Услуг по Заявке направляет Заказчику Акт приема-передачи отходов и Акт сдачи-приемки оказанных услуг по Заявке.</w:t>
      </w:r>
    </w:p>
    <w:p w14:paraId="6141880B" w14:textId="6478FD5C" w:rsidR="005C2065" w:rsidRPr="006A0995" w:rsidRDefault="005C2065" w:rsidP="005C2065">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cs="Arial"/>
          <w:sz w:val="28"/>
          <w:szCs w:val="28"/>
          <w:lang w:eastAsia="ru-RU"/>
        </w:rPr>
      </w:pPr>
      <w:r w:rsidRPr="006A0995">
        <w:rPr>
          <w:rFonts w:ascii="Times New Roman" w:eastAsia="Times New Roman" w:hAnsi="Times New Roman" w:cs="Arial"/>
          <w:sz w:val="28"/>
          <w:szCs w:val="28"/>
          <w:lang w:eastAsia="ru-RU"/>
        </w:rPr>
        <w:t>Передача отходов от Заказчика Исполнителю оформляется Актом при</w:t>
      </w:r>
      <w:r w:rsidR="001A31C3" w:rsidRPr="006A0995">
        <w:rPr>
          <w:rFonts w:ascii="Times New Roman" w:eastAsia="Times New Roman" w:hAnsi="Times New Roman" w:cs="Arial"/>
          <w:sz w:val="28"/>
          <w:szCs w:val="28"/>
          <w:lang w:eastAsia="ru-RU"/>
        </w:rPr>
        <w:t>е</w:t>
      </w:r>
      <w:r w:rsidRPr="006A0995">
        <w:rPr>
          <w:rFonts w:ascii="Times New Roman" w:eastAsia="Times New Roman" w:hAnsi="Times New Roman" w:cs="Arial"/>
          <w:sz w:val="28"/>
          <w:szCs w:val="28"/>
          <w:lang w:eastAsia="ru-RU"/>
        </w:rPr>
        <w:t>ма-передачи отходов по форме</w:t>
      </w:r>
      <w:r w:rsidR="00302AB6" w:rsidRPr="006A0995">
        <w:rPr>
          <w:rFonts w:ascii="Times New Roman" w:eastAsia="Times New Roman" w:hAnsi="Times New Roman" w:cs="Arial"/>
          <w:sz w:val="28"/>
          <w:szCs w:val="28"/>
          <w:lang w:eastAsia="ru-RU"/>
        </w:rPr>
        <w:t>,</w:t>
      </w:r>
      <w:r w:rsidRPr="006A0995">
        <w:rPr>
          <w:rFonts w:ascii="Times New Roman" w:eastAsia="Times New Roman" w:hAnsi="Times New Roman" w:cs="Arial"/>
          <w:sz w:val="28"/>
          <w:szCs w:val="28"/>
          <w:lang w:eastAsia="ru-RU"/>
        </w:rPr>
        <w:t xml:space="preserve"> предусмотрен</w:t>
      </w:r>
      <w:r w:rsidR="001A31C3" w:rsidRPr="006A0995">
        <w:rPr>
          <w:rFonts w:ascii="Times New Roman" w:eastAsia="Times New Roman" w:hAnsi="Times New Roman" w:cs="Arial"/>
          <w:sz w:val="28"/>
          <w:szCs w:val="28"/>
          <w:lang w:eastAsia="ru-RU"/>
        </w:rPr>
        <w:t>ной договором</w:t>
      </w:r>
      <w:r w:rsidR="00302AB6" w:rsidRPr="006A0995">
        <w:rPr>
          <w:rFonts w:ascii="Times New Roman" w:eastAsia="Times New Roman" w:hAnsi="Times New Roman" w:cs="Arial"/>
          <w:sz w:val="28"/>
          <w:szCs w:val="28"/>
          <w:lang w:eastAsia="ru-RU"/>
        </w:rPr>
        <w:t>,</w:t>
      </w:r>
      <w:r w:rsidR="001A31C3" w:rsidRPr="006A0995">
        <w:rPr>
          <w:rFonts w:ascii="Times New Roman" w:eastAsia="Times New Roman" w:hAnsi="Times New Roman" w:cs="Arial"/>
          <w:sz w:val="28"/>
          <w:szCs w:val="28"/>
          <w:lang w:eastAsia="ru-RU"/>
        </w:rPr>
        <w:t xml:space="preserve"> с указанием объе</w:t>
      </w:r>
      <w:r w:rsidRPr="006A0995">
        <w:rPr>
          <w:rFonts w:ascii="Times New Roman" w:eastAsia="Times New Roman" w:hAnsi="Times New Roman" w:cs="Arial"/>
          <w:sz w:val="28"/>
          <w:szCs w:val="28"/>
          <w:lang w:eastAsia="ru-RU"/>
        </w:rPr>
        <w:t>мов отходов, номенклатуры и кодов ФККО.</w:t>
      </w:r>
    </w:p>
    <w:p w14:paraId="173CEB03" w14:textId="6C58FF69" w:rsidR="007E3310" w:rsidRPr="005C2065" w:rsidRDefault="00302AB6" w:rsidP="005C2065">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Акт приема-передачи отходов</w:t>
      </w:r>
      <w:r w:rsidR="005C2065" w:rsidRPr="005C2065">
        <w:rPr>
          <w:rFonts w:ascii="Times New Roman" w:eastAsia="Times New Roman" w:hAnsi="Times New Roman" w:cs="Arial"/>
          <w:sz w:val="28"/>
          <w:szCs w:val="28"/>
          <w:lang w:eastAsia="ru-RU"/>
        </w:rPr>
        <w:t xml:space="preserve"> с указанием объ</w:t>
      </w:r>
      <w:r w:rsidR="001A31C3">
        <w:rPr>
          <w:rFonts w:ascii="Times New Roman" w:eastAsia="Times New Roman" w:hAnsi="Times New Roman" w:cs="Arial"/>
          <w:sz w:val="28"/>
          <w:szCs w:val="28"/>
          <w:lang w:eastAsia="ru-RU"/>
        </w:rPr>
        <w:t>е</w:t>
      </w:r>
      <w:r w:rsidR="005C2065" w:rsidRPr="005C2065">
        <w:rPr>
          <w:rFonts w:ascii="Times New Roman" w:eastAsia="Times New Roman" w:hAnsi="Times New Roman" w:cs="Arial"/>
          <w:sz w:val="28"/>
          <w:szCs w:val="28"/>
          <w:lang w:eastAsia="ru-RU"/>
        </w:rPr>
        <w:t>мов, номенклатуры и кодов ФККО подписывается всеми Сторонами или их представителями, уполномоченными в порядке, установленном законодательством Российской Федерации</w:t>
      </w:r>
      <w:r w:rsidR="002A29BB">
        <w:rPr>
          <w:rFonts w:ascii="Times New Roman" w:eastAsia="Times New Roman" w:hAnsi="Times New Roman" w:cs="Arial"/>
          <w:sz w:val="28"/>
          <w:szCs w:val="28"/>
          <w:lang w:eastAsia="ru-RU"/>
        </w:rPr>
        <w:t>,</w:t>
      </w:r>
      <w:r w:rsidR="005C2065" w:rsidRPr="005C2065">
        <w:rPr>
          <w:rFonts w:ascii="Times New Roman" w:eastAsia="Times New Roman" w:hAnsi="Times New Roman" w:cs="Arial"/>
          <w:sz w:val="28"/>
          <w:szCs w:val="28"/>
          <w:lang w:eastAsia="ru-RU"/>
        </w:rPr>
        <w:t xml:space="preserve"> или ответственными лицами, уполномоченными по </w:t>
      </w:r>
      <w:r w:rsidR="00A41BB9">
        <w:rPr>
          <w:rFonts w:ascii="Times New Roman" w:eastAsia="Times New Roman" w:hAnsi="Times New Roman" w:cs="Arial"/>
          <w:sz w:val="28"/>
          <w:szCs w:val="28"/>
          <w:lang w:eastAsia="ru-RU"/>
        </w:rPr>
        <w:t>д</w:t>
      </w:r>
      <w:r w:rsidR="005C2065" w:rsidRPr="005C2065">
        <w:rPr>
          <w:rFonts w:ascii="Times New Roman" w:eastAsia="Times New Roman" w:hAnsi="Times New Roman" w:cs="Arial"/>
          <w:sz w:val="28"/>
          <w:szCs w:val="28"/>
          <w:lang w:eastAsia="ru-RU"/>
        </w:rPr>
        <w:t>оговору.</w:t>
      </w:r>
    </w:p>
    <w:p w14:paraId="17109980" w14:textId="77777777" w:rsidR="007E3310" w:rsidRPr="003A14CD" w:rsidRDefault="007E3310" w:rsidP="0014216A">
      <w:pPr>
        <w:widowControl w:val="0"/>
        <w:numPr>
          <w:ilvl w:val="1"/>
          <w:numId w:val="7"/>
        </w:numPr>
        <w:autoSpaceDE w:val="0"/>
        <w:autoSpaceDN w:val="0"/>
        <w:adjustRightInd w:val="0"/>
        <w:spacing w:after="0" w:line="240" w:lineRule="auto"/>
        <w:ind w:left="0" w:firstLine="709"/>
        <w:jc w:val="both"/>
        <w:rPr>
          <w:rFonts w:ascii="Times New Roman" w:eastAsia="Times New Roman" w:hAnsi="Times New Roman" w:cs="Arial"/>
          <w:b/>
          <w:sz w:val="28"/>
          <w:szCs w:val="28"/>
          <w:lang w:eastAsia="ru-RU"/>
        </w:rPr>
      </w:pPr>
      <w:r w:rsidRPr="003A14CD">
        <w:rPr>
          <w:rFonts w:ascii="Times New Roman" w:eastAsia="Times New Roman" w:hAnsi="Times New Roman" w:cs="Arial"/>
          <w:b/>
          <w:sz w:val="28"/>
          <w:szCs w:val="28"/>
          <w:lang w:eastAsia="ru-RU"/>
        </w:rPr>
        <w:t>Требования по передаче заказчику закупки технических и иных документов (оформление результатов оказанных услуг)</w:t>
      </w:r>
    </w:p>
    <w:p w14:paraId="72DD7AF2" w14:textId="77777777" w:rsidR="007E3310" w:rsidRPr="003A14CD" w:rsidRDefault="007E3310" w:rsidP="0014216A">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3A14CD">
        <w:rPr>
          <w:rFonts w:ascii="Times New Roman" w:eastAsia="Times New Roman" w:hAnsi="Times New Roman" w:cs="Arial"/>
          <w:sz w:val="28"/>
          <w:szCs w:val="28"/>
          <w:lang w:eastAsia="ru-RU"/>
        </w:rPr>
        <w:t>Исполнитель передает Заказчику надлежащим образом оформленные документы:</w:t>
      </w:r>
    </w:p>
    <w:p w14:paraId="34E76796" w14:textId="71D986A4" w:rsidR="00302AB6" w:rsidRDefault="00302AB6" w:rsidP="00302AB6">
      <w:pPr>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cs="Arial"/>
          <w:sz w:val="28"/>
          <w:szCs w:val="28"/>
          <w:lang w:eastAsia="ru-RU"/>
        </w:rPr>
      </w:pPr>
      <w:r w:rsidRPr="00302AB6">
        <w:rPr>
          <w:rFonts w:ascii="Times New Roman" w:eastAsia="Times New Roman" w:hAnsi="Times New Roman" w:cs="Arial"/>
          <w:sz w:val="28"/>
          <w:szCs w:val="28"/>
          <w:lang w:eastAsia="ru-RU"/>
        </w:rPr>
        <w:t>Акт приема</w:t>
      </w:r>
      <w:r w:rsidR="00744733" w:rsidRPr="00302AB6">
        <w:rPr>
          <w:rFonts w:ascii="Times New Roman" w:eastAsia="Times New Roman" w:hAnsi="Times New Roman" w:cs="Arial"/>
          <w:sz w:val="28"/>
          <w:szCs w:val="28"/>
          <w:lang w:eastAsia="ru-RU"/>
        </w:rPr>
        <w:t>-</w:t>
      </w:r>
      <w:r w:rsidRPr="00302AB6">
        <w:rPr>
          <w:rFonts w:ascii="Times New Roman" w:eastAsia="Times New Roman" w:hAnsi="Times New Roman" w:cs="Arial"/>
          <w:sz w:val="28"/>
          <w:szCs w:val="28"/>
          <w:lang w:eastAsia="ru-RU"/>
        </w:rPr>
        <w:t>передачи отходов</w:t>
      </w:r>
      <w:r w:rsidR="00F54D1F">
        <w:rPr>
          <w:rStyle w:val="af0"/>
          <w:rFonts w:ascii="Times New Roman" w:eastAsia="Times New Roman" w:hAnsi="Times New Roman" w:cs="Arial"/>
          <w:sz w:val="28"/>
          <w:szCs w:val="28"/>
          <w:lang w:eastAsia="ru-RU"/>
        </w:rPr>
        <w:footnoteReference w:id="2"/>
      </w:r>
      <w:r>
        <w:rPr>
          <w:rFonts w:ascii="Times New Roman" w:eastAsia="Times New Roman" w:hAnsi="Times New Roman" w:cs="Arial"/>
          <w:sz w:val="28"/>
          <w:szCs w:val="28"/>
          <w:lang w:eastAsia="ru-RU"/>
        </w:rPr>
        <w:t>;</w:t>
      </w:r>
    </w:p>
    <w:p w14:paraId="1A8D8455" w14:textId="04D4D83B" w:rsidR="00F54D1F" w:rsidRPr="00F54D1F" w:rsidRDefault="00302AB6" w:rsidP="00302AB6">
      <w:pPr>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302AB6">
        <w:rPr>
          <w:rFonts w:ascii="Times New Roman" w:eastAsia="Times New Roman" w:hAnsi="Times New Roman" w:cs="Arial"/>
          <w:sz w:val="28"/>
          <w:szCs w:val="28"/>
          <w:lang w:eastAsia="ru-RU"/>
        </w:rPr>
        <w:t>Акт сдачи-приемки оказанных услуг п</w:t>
      </w:r>
      <w:r>
        <w:rPr>
          <w:rFonts w:ascii="Times New Roman" w:eastAsia="Times New Roman" w:hAnsi="Times New Roman" w:cs="Arial"/>
          <w:sz w:val="28"/>
          <w:szCs w:val="28"/>
          <w:lang w:eastAsia="ru-RU"/>
        </w:rPr>
        <w:t>о Заявке</w:t>
      </w:r>
      <w:r w:rsidR="00F54D1F">
        <w:rPr>
          <w:rStyle w:val="af0"/>
          <w:rFonts w:ascii="Times New Roman" w:eastAsia="Times New Roman" w:hAnsi="Times New Roman" w:cs="Arial"/>
          <w:sz w:val="28"/>
          <w:szCs w:val="28"/>
          <w:lang w:eastAsia="ru-RU"/>
        </w:rPr>
        <w:footnoteReference w:id="3"/>
      </w:r>
      <w:r w:rsidR="00F54D1F">
        <w:rPr>
          <w:rFonts w:ascii="Times New Roman" w:eastAsia="Times New Roman" w:hAnsi="Times New Roman" w:cs="Arial"/>
          <w:sz w:val="28"/>
          <w:szCs w:val="28"/>
          <w:lang w:eastAsia="ru-RU"/>
        </w:rPr>
        <w:t>;</w:t>
      </w:r>
    </w:p>
    <w:p w14:paraId="16481F4B" w14:textId="74465624" w:rsidR="00F54D1F" w:rsidRPr="00F54D1F" w:rsidRDefault="00F54D1F" w:rsidP="00302AB6">
      <w:pPr>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cs="Arial"/>
          <w:sz w:val="28"/>
          <w:szCs w:val="28"/>
          <w:lang w:eastAsia="ru-RU"/>
        </w:rPr>
        <w:t>счет на оплату;</w:t>
      </w:r>
    </w:p>
    <w:p w14:paraId="29C46800" w14:textId="2B180497" w:rsidR="00DE4B36" w:rsidRPr="00784CB0" w:rsidRDefault="00F54D1F" w:rsidP="00302AB6">
      <w:pPr>
        <w:widowControl w:val="0"/>
        <w:numPr>
          <w:ilvl w:val="0"/>
          <w:numId w:val="1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cs="Arial"/>
          <w:sz w:val="28"/>
          <w:szCs w:val="28"/>
          <w:lang w:eastAsia="ru-RU"/>
        </w:rPr>
        <w:t>счет-фактуру</w:t>
      </w:r>
      <w:r>
        <w:rPr>
          <w:rStyle w:val="af0"/>
          <w:rFonts w:ascii="Times New Roman" w:eastAsia="Times New Roman" w:hAnsi="Times New Roman" w:cs="Arial"/>
          <w:sz w:val="28"/>
          <w:szCs w:val="28"/>
          <w:lang w:eastAsia="ru-RU"/>
        </w:rPr>
        <w:footnoteReference w:id="4"/>
      </w:r>
      <w:r w:rsidR="00DE4B36" w:rsidRPr="003A14CD">
        <w:rPr>
          <w:rFonts w:ascii="Times New Roman" w:eastAsia="Times New Roman" w:hAnsi="Times New Roman" w:cs="Arial"/>
          <w:sz w:val="28"/>
          <w:szCs w:val="28"/>
          <w:lang w:eastAsia="ru-RU"/>
        </w:rPr>
        <w:t>.</w:t>
      </w:r>
    </w:p>
    <w:p w14:paraId="5374D43E" w14:textId="5676BA3D" w:rsidR="00784CB0" w:rsidRDefault="00784CB0" w:rsidP="00784CB0">
      <w:pPr>
        <w:widowControl w:val="0"/>
        <w:tabs>
          <w:tab w:val="left" w:pos="1134"/>
        </w:tabs>
        <w:autoSpaceDE w:val="0"/>
        <w:autoSpaceDN w:val="0"/>
        <w:adjustRightInd w:val="0"/>
        <w:spacing w:after="0" w:line="240" w:lineRule="auto"/>
        <w:jc w:val="both"/>
        <w:rPr>
          <w:rFonts w:ascii="Times New Roman" w:eastAsia="Times New Roman" w:hAnsi="Times New Roman" w:cs="Arial"/>
          <w:sz w:val="28"/>
          <w:szCs w:val="28"/>
          <w:lang w:eastAsia="ru-RU"/>
        </w:rPr>
      </w:pPr>
    </w:p>
    <w:p w14:paraId="23D39A6B" w14:textId="77777777" w:rsidR="00784CB0" w:rsidRPr="005D2E84" w:rsidRDefault="00784CB0" w:rsidP="00784CB0">
      <w:pPr>
        <w:widowControl w:val="0"/>
        <w:tabs>
          <w:tab w:val="left" w:pos="1134"/>
        </w:tabs>
        <w:autoSpaceDE w:val="0"/>
        <w:autoSpaceDN w:val="0"/>
        <w:adjustRightInd w:val="0"/>
        <w:spacing w:after="0" w:line="240" w:lineRule="auto"/>
        <w:jc w:val="both"/>
        <w:rPr>
          <w:rFonts w:ascii="Times New Roman" w:eastAsia="Times New Roman" w:hAnsi="Times New Roman"/>
          <w:sz w:val="28"/>
          <w:szCs w:val="28"/>
          <w:lang w:eastAsia="ru-RU"/>
        </w:rPr>
      </w:pPr>
    </w:p>
    <w:p w14:paraId="1BD40740" w14:textId="77777777" w:rsidR="007E3310" w:rsidRPr="005D2E84" w:rsidRDefault="007E3310" w:rsidP="00784CB0">
      <w:pPr>
        <w:numPr>
          <w:ilvl w:val="0"/>
          <w:numId w:val="7"/>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5D2E84">
        <w:rPr>
          <w:rFonts w:ascii="Times New Roman" w:eastAsia="Times New Roman" w:hAnsi="Times New Roman"/>
          <w:b/>
          <w:sz w:val="28"/>
          <w:szCs w:val="28"/>
          <w:lang w:eastAsia="ru-RU"/>
        </w:rPr>
        <w:t>ТРЕБОВАНИЯ К ГАРАНТИЙНЫМ ОБЯЗАТЕЛЬСТВАМ ОКАЗЫВАЕМЫХ УСЛУГ</w:t>
      </w:r>
    </w:p>
    <w:p w14:paraId="082F75FF" w14:textId="77777777" w:rsidR="005D2E84" w:rsidRPr="005D2E84" w:rsidRDefault="005D2E84" w:rsidP="00784CB0">
      <w:pPr>
        <w:tabs>
          <w:tab w:val="left" w:pos="1276"/>
        </w:tabs>
        <w:autoSpaceDE w:val="0"/>
        <w:autoSpaceDN w:val="0"/>
        <w:adjustRightInd w:val="0"/>
        <w:ind w:firstLine="709"/>
        <w:jc w:val="both"/>
        <w:rPr>
          <w:rFonts w:ascii="Times New Roman" w:hAnsi="Times New Roman"/>
          <w:sz w:val="28"/>
        </w:rPr>
      </w:pPr>
      <w:r w:rsidRPr="005D2E84">
        <w:rPr>
          <w:rFonts w:ascii="Times New Roman" w:hAnsi="Times New Roman"/>
          <w:sz w:val="28"/>
        </w:rPr>
        <w:t>Не установлены.</w:t>
      </w:r>
    </w:p>
    <w:p w14:paraId="6B31F22D" w14:textId="77777777" w:rsidR="007E3310" w:rsidRPr="003A14CD" w:rsidRDefault="007E3310" w:rsidP="00DB127A">
      <w:pPr>
        <w:numPr>
          <w:ilvl w:val="0"/>
          <w:numId w:val="7"/>
        </w:numPr>
        <w:autoSpaceDE w:val="0"/>
        <w:autoSpaceDN w:val="0"/>
        <w:adjustRightInd w:val="0"/>
        <w:spacing w:before="240" w:after="120" w:line="240" w:lineRule="auto"/>
        <w:ind w:left="0" w:firstLine="425"/>
        <w:jc w:val="center"/>
        <w:rPr>
          <w:rFonts w:ascii="Times New Roman" w:eastAsia="Times New Roman" w:hAnsi="Times New Roman"/>
          <w:b/>
          <w:sz w:val="28"/>
          <w:szCs w:val="28"/>
          <w:lang w:eastAsia="ru-RU"/>
        </w:rPr>
      </w:pPr>
      <w:r w:rsidRPr="005D2E84">
        <w:rPr>
          <w:rFonts w:ascii="Times New Roman" w:eastAsia="Times New Roman" w:hAnsi="Times New Roman"/>
          <w:b/>
          <w:sz w:val="28"/>
          <w:szCs w:val="28"/>
          <w:lang w:eastAsia="ru-RU"/>
        </w:rPr>
        <w:t>СПЕЦИАЛЬНЫЕ</w:t>
      </w:r>
      <w:r w:rsidRPr="003A14CD">
        <w:rPr>
          <w:rFonts w:ascii="Times New Roman" w:eastAsia="Times New Roman" w:hAnsi="Times New Roman"/>
          <w:b/>
          <w:sz w:val="28"/>
          <w:szCs w:val="28"/>
          <w:lang w:eastAsia="ru-RU"/>
        </w:rPr>
        <w:t xml:space="preserve"> ТРЕБОВАНИЯ</w:t>
      </w:r>
    </w:p>
    <w:p w14:paraId="76249212" w14:textId="77777777" w:rsidR="007E3310" w:rsidRPr="003A14CD" w:rsidRDefault="007E3310" w:rsidP="00DB127A">
      <w:pPr>
        <w:autoSpaceDE w:val="0"/>
        <w:autoSpaceDN w:val="0"/>
        <w:adjustRightInd w:val="0"/>
        <w:spacing w:after="0" w:line="240" w:lineRule="auto"/>
        <w:ind w:left="426"/>
        <w:rPr>
          <w:rFonts w:ascii="Times New Roman" w:eastAsia="Times New Roman" w:hAnsi="Times New Roman"/>
          <w:sz w:val="12"/>
          <w:szCs w:val="12"/>
          <w:lang w:eastAsia="ru-RU"/>
        </w:rPr>
      </w:pPr>
    </w:p>
    <w:p w14:paraId="70BEC553" w14:textId="514DE9AC" w:rsidR="007E3310" w:rsidRPr="003A14CD" w:rsidRDefault="0028509C" w:rsidP="00DB127A">
      <w:pPr>
        <w:autoSpaceDE w:val="0"/>
        <w:autoSpaceDN w:val="0"/>
        <w:adjustRightInd w:val="0"/>
        <w:spacing w:after="0" w:line="240" w:lineRule="auto"/>
        <w:ind w:firstLine="709"/>
        <w:contextualSpacing/>
        <w:jc w:val="both"/>
        <w:rPr>
          <w:rFonts w:ascii="Times New Roman" w:eastAsia="Times New Roman" w:hAnsi="Times New Roman" w:cs="Arial"/>
          <w:sz w:val="24"/>
          <w:szCs w:val="24"/>
          <w:lang w:eastAsia="ru-RU"/>
        </w:rPr>
      </w:pPr>
      <w:r w:rsidRPr="0028509C">
        <w:rPr>
          <w:rFonts w:ascii="Times New Roman" w:eastAsia="Times New Roman" w:hAnsi="Times New Roman" w:cs="Arial"/>
          <w:sz w:val="28"/>
          <w:szCs w:val="28"/>
          <w:lang w:eastAsia="ru-RU"/>
        </w:rPr>
        <w:t>В соответствии со ст</w:t>
      </w:r>
      <w:r>
        <w:rPr>
          <w:rFonts w:ascii="Times New Roman" w:eastAsia="Times New Roman" w:hAnsi="Times New Roman" w:cs="Arial"/>
          <w:sz w:val="28"/>
          <w:szCs w:val="28"/>
          <w:lang w:eastAsia="ru-RU"/>
        </w:rPr>
        <w:t>.</w:t>
      </w:r>
      <w:r w:rsidRPr="0028509C">
        <w:rPr>
          <w:rFonts w:ascii="Times New Roman" w:eastAsia="Times New Roman" w:hAnsi="Times New Roman" w:cs="Arial"/>
          <w:sz w:val="28"/>
          <w:szCs w:val="28"/>
          <w:lang w:eastAsia="ru-RU"/>
        </w:rPr>
        <w:t xml:space="preserve"> 9 Федерального закона от 24.06.1998 </w:t>
      </w:r>
      <w:r>
        <w:rPr>
          <w:rFonts w:ascii="Times New Roman" w:eastAsia="Times New Roman" w:hAnsi="Times New Roman" w:cs="Arial"/>
          <w:sz w:val="28"/>
          <w:szCs w:val="28"/>
          <w:lang w:eastAsia="ru-RU"/>
        </w:rPr>
        <w:t>№ 89-ФЗ</w:t>
      </w:r>
      <w:r w:rsidR="000F6B61">
        <w:rPr>
          <w:rFonts w:ascii="Times New Roman" w:eastAsia="Times New Roman" w:hAnsi="Times New Roman" w:cs="Arial"/>
          <w:sz w:val="28"/>
          <w:szCs w:val="28"/>
          <w:lang w:eastAsia="ru-RU"/>
        </w:rPr>
        <w:br/>
      </w:r>
      <w:r>
        <w:rPr>
          <w:rFonts w:ascii="Times New Roman" w:eastAsia="Times New Roman" w:hAnsi="Times New Roman" w:cs="Arial"/>
          <w:sz w:val="28"/>
          <w:szCs w:val="28"/>
          <w:lang w:eastAsia="ru-RU"/>
        </w:rPr>
        <w:t>«</w:t>
      </w:r>
      <w:r w:rsidRPr="0028509C">
        <w:rPr>
          <w:rFonts w:ascii="Times New Roman" w:eastAsia="Times New Roman" w:hAnsi="Times New Roman" w:cs="Arial"/>
          <w:sz w:val="28"/>
          <w:szCs w:val="28"/>
          <w:lang w:eastAsia="ru-RU"/>
        </w:rPr>
        <w:t>Об отходах производства и потребления</w:t>
      </w:r>
      <w:r>
        <w:rPr>
          <w:rFonts w:ascii="Times New Roman" w:eastAsia="Times New Roman" w:hAnsi="Times New Roman" w:cs="Arial"/>
          <w:sz w:val="28"/>
          <w:szCs w:val="28"/>
          <w:lang w:eastAsia="ru-RU"/>
        </w:rPr>
        <w:t>»</w:t>
      </w:r>
      <w:r w:rsidRPr="0028509C">
        <w:rPr>
          <w:rFonts w:ascii="Times New Roman" w:eastAsia="Times New Roman" w:hAnsi="Times New Roman" w:cs="Arial"/>
          <w:sz w:val="28"/>
          <w:szCs w:val="28"/>
          <w:lang w:eastAsia="ru-RU"/>
        </w:rPr>
        <w:t xml:space="preserve"> Исполнитель должен иметь </w:t>
      </w:r>
      <w:r w:rsidR="005C3D08">
        <w:rPr>
          <w:rFonts w:ascii="Times New Roman" w:eastAsia="Times New Roman" w:hAnsi="Times New Roman" w:cs="Arial"/>
          <w:sz w:val="28"/>
          <w:szCs w:val="28"/>
          <w:lang w:eastAsia="ru-RU"/>
        </w:rPr>
        <w:t xml:space="preserve">действующую </w:t>
      </w:r>
      <w:r w:rsidRPr="0028509C">
        <w:rPr>
          <w:rFonts w:ascii="Times New Roman" w:eastAsia="Times New Roman" w:hAnsi="Times New Roman" w:cs="Arial"/>
          <w:sz w:val="28"/>
          <w:szCs w:val="28"/>
          <w:lang w:eastAsia="ru-RU"/>
        </w:rPr>
        <w:t xml:space="preserve">лицензию на осуществление деятельности по сбору, </w:t>
      </w:r>
      <w:r w:rsidRPr="0028509C">
        <w:rPr>
          <w:rFonts w:ascii="Times New Roman" w:eastAsia="Times New Roman" w:hAnsi="Times New Roman" w:cs="Arial"/>
          <w:sz w:val="28"/>
          <w:szCs w:val="28"/>
          <w:lang w:eastAsia="ru-RU"/>
        </w:rPr>
        <w:lastRenderedPageBreak/>
        <w:t>транспортированию, обработке, утилизации, обезвреживанию, размещению отходов I</w:t>
      </w:r>
      <w:r w:rsidR="000F6B61">
        <w:rPr>
          <w:rFonts w:ascii="Times New Roman" w:eastAsia="Times New Roman" w:hAnsi="Times New Roman" w:cs="Arial"/>
          <w:sz w:val="28"/>
          <w:szCs w:val="28"/>
          <w:lang w:eastAsia="ru-RU"/>
        </w:rPr>
        <w:t>–</w:t>
      </w:r>
      <w:r w:rsidRPr="0028509C">
        <w:rPr>
          <w:rFonts w:ascii="Times New Roman" w:eastAsia="Times New Roman" w:hAnsi="Times New Roman" w:cs="Arial"/>
          <w:sz w:val="28"/>
          <w:szCs w:val="28"/>
          <w:lang w:eastAsia="ru-RU"/>
        </w:rPr>
        <w:t>IV классов опасности или лицензию на транспортирование отходов I</w:t>
      </w:r>
      <w:r w:rsidR="000F6B61">
        <w:rPr>
          <w:rFonts w:ascii="Times New Roman" w:eastAsia="Times New Roman" w:hAnsi="Times New Roman" w:cs="Arial"/>
          <w:sz w:val="28"/>
          <w:szCs w:val="28"/>
          <w:lang w:eastAsia="ru-RU"/>
        </w:rPr>
        <w:t>–</w:t>
      </w:r>
      <w:r w:rsidRPr="0028509C">
        <w:rPr>
          <w:rFonts w:ascii="Times New Roman" w:eastAsia="Times New Roman" w:hAnsi="Times New Roman" w:cs="Arial"/>
          <w:sz w:val="28"/>
          <w:szCs w:val="28"/>
          <w:lang w:eastAsia="ru-RU"/>
        </w:rPr>
        <w:t>IV классов опасности и договор с компанией, имеющей</w:t>
      </w:r>
      <w:r>
        <w:rPr>
          <w:rFonts w:ascii="Times New Roman" w:eastAsia="Times New Roman" w:hAnsi="Times New Roman" w:cs="Arial"/>
          <w:sz w:val="28"/>
          <w:szCs w:val="28"/>
          <w:lang w:eastAsia="ru-RU"/>
        </w:rPr>
        <w:t xml:space="preserve"> </w:t>
      </w:r>
      <w:r w:rsidRPr="0028509C">
        <w:rPr>
          <w:rFonts w:ascii="Times New Roman" w:eastAsia="Times New Roman" w:hAnsi="Times New Roman" w:cs="Arial"/>
          <w:sz w:val="28"/>
          <w:szCs w:val="28"/>
          <w:lang w:eastAsia="ru-RU"/>
        </w:rPr>
        <w:t>лицензию</w:t>
      </w:r>
      <w:r w:rsidR="000F6B61">
        <w:rPr>
          <w:rFonts w:ascii="Times New Roman" w:eastAsia="Times New Roman" w:hAnsi="Times New Roman" w:cs="Arial"/>
          <w:sz w:val="28"/>
          <w:szCs w:val="28"/>
          <w:lang w:eastAsia="ru-RU"/>
        </w:rPr>
        <w:br/>
      </w:r>
      <w:r w:rsidRPr="0028509C">
        <w:rPr>
          <w:rFonts w:ascii="Times New Roman" w:eastAsia="Times New Roman" w:hAnsi="Times New Roman" w:cs="Arial"/>
          <w:sz w:val="28"/>
          <w:szCs w:val="28"/>
          <w:lang w:eastAsia="ru-RU"/>
        </w:rPr>
        <w:t xml:space="preserve">на деятельность по сбору, обработке, утилизации, обезвреживанию, </w:t>
      </w:r>
      <w:r w:rsidRPr="005C3C8F">
        <w:rPr>
          <w:rFonts w:ascii="Times New Roman" w:eastAsia="Times New Roman" w:hAnsi="Times New Roman" w:cs="Arial"/>
          <w:spacing w:val="-6"/>
          <w:sz w:val="28"/>
          <w:szCs w:val="28"/>
          <w:lang w:eastAsia="ru-RU"/>
        </w:rPr>
        <w:t>размещению отходов I</w:t>
      </w:r>
      <w:r w:rsidR="000F6B61" w:rsidRPr="005C3C8F">
        <w:rPr>
          <w:rFonts w:ascii="Times New Roman" w:eastAsia="Times New Roman" w:hAnsi="Times New Roman" w:cs="Arial"/>
          <w:spacing w:val="-6"/>
          <w:sz w:val="28"/>
          <w:szCs w:val="28"/>
          <w:lang w:eastAsia="ru-RU"/>
        </w:rPr>
        <w:t>–</w:t>
      </w:r>
      <w:r w:rsidRPr="005C3C8F">
        <w:rPr>
          <w:rFonts w:ascii="Times New Roman" w:eastAsia="Times New Roman" w:hAnsi="Times New Roman" w:cs="Arial"/>
          <w:spacing w:val="-6"/>
          <w:sz w:val="28"/>
          <w:szCs w:val="28"/>
          <w:lang w:eastAsia="ru-RU"/>
        </w:rPr>
        <w:t xml:space="preserve">IV классов опасности, указанных в </w:t>
      </w:r>
      <w:r w:rsidR="00A41BB9" w:rsidRPr="005C3C8F">
        <w:rPr>
          <w:rFonts w:ascii="Times New Roman" w:eastAsia="Times New Roman" w:hAnsi="Times New Roman" w:cs="Arial"/>
          <w:spacing w:val="-6"/>
          <w:sz w:val="28"/>
          <w:szCs w:val="28"/>
          <w:lang w:eastAsia="ru-RU"/>
        </w:rPr>
        <w:t>п</w:t>
      </w:r>
      <w:r w:rsidRPr="005C3C8F">
        <w:rPr>
          <w:rFonts w:ascii="Times New Roman" w:eastAsia="Times New Roman" w:hAnsi="Times New Roman" w:cs="Arial"/>
          <w:spacing w:val="-6"/>
          <w:sz w:val="28"/>
          <w:szCs w:val="28"/>
          <w:lang w:eastAsia="ru-RU"/>
        </w:rPr>
        <w:t>риложении №</w:t>
      </w:r>
      <w:r w:rsidR="00D77B28" w:rsidRPr="005C3C8F">
        <w:rPr>
          <w:rFonts w:ascii="Times New Roman" w:eastAsia="Times New Roman" w:hAnsi="Times New Roman" w:cs="Arial"/>
          <w:spacing w:val="-6"/>
          <w:sz w:val="28"/>
          <w:szCs w:val="28"/>
          <w:lang w:eastAsia="ru-RU"/>
        </w:rPr>
        <w:t xml:space="preserve"> 1</w:t>
      </w:r>
      <w:r w:rsidR="005C3C8F">
        <w:rPr>
          <w:rFonts w:ascii="Times New Roman" w:eastAsia="Times New Roman" w:hAnsi="Times New Roman" w:cs="Arial"/>
          <w:spacing w:val="-6"/>
          <w:sz w:val="28"/>
          <w:szCs w:val="28"/>
          <w:lang w:eastAsia="ru-RU"/>
        </w:rPr>
        <w:t xml:space="preserve"> </w:t>
      </w:r>
      <w:r w:rsidRPr="005C3C8F">
        <w:rPr>
          <w:rFonts w:ascii="Times New Roman" w:eastAsia="Times New Roman" w:hAnsi="Times New Roman" w:cs="Arial"/>
          <w:spacing w:val="-6"/>
          <w:sz w:val="28"/>
          <w:szCs w:val="28"/>
          <w:lang w:eastAsia="ru-RU"/>
        </w:rPr>
        <w:t>к ТЗ.</w:t>
      </w:r>
    </w:p>
    <w:p w14:paraId="61A4FB5C" w14:textId="77777777" w:rsidR="007E3310" w:rsidRPr="003A14CD" w:rsidRDefault="007E3310" w:rsidP="006922D7">
      <w:pPr>
        <w:widowControl w:val="0"/>
        <w:numPr>
          <w:ilvl w:val="0"/>
          <w:numId w:val="7"/>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3A14CD">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670"/>
        <w:gridCol w:w="1701"/>
      </w:tblGrid>
      <w:tr w:rsidR="007E3310" w:rsidRPr="003A14CD" w14:paraId="503B50AE" w14:textId="77777777" w:rsidTr="007E3310">
        <w:tc>
          <w:tcPr>
            <w:tcW w:w="1843" w:type="dxa"/>
          </w:tcPr>
          <w:p w14:paraId="6FE3B40B" w14:textId="77777777" w:rsidR="007E3310" w:rsidRPr="000F6B61" w:rsidRDefault="007E3310" w:rsidP="007E331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Номер приложения</w:t>
            </w:r>
          </w:p>
        </w:tc>
        <w:tc>
          <w:tcPr>
            <w:tcW w:w="5670" w:type="dxa"/>
          </w:tcPr>
          <w:p w14:paraId="0D7F09AD" w14:textId="77777777" w:rsidR="007E3310" w:rsidRPr="000F6B61" w:rsidRDefault="007E3310" w:rsidP="007E3310">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Наименование приложения</w:t>
            </w:r>
          </w:p>
        </w:tc>
        <w:tc>
          <w:tcPr>
            <w:tcW w:w="1701" w:type="dxa"/>
          </w:tcPr>
          <w:p w14:paraId="5DA2F91A" w14:textId="77777777" w:rsidR="007E3310" w:rsidRPr="000F6B61" w:rsidRDefault="007E3310" w:rsidP="007E331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Номер страницы</w:t>
            </w:r>
          </w:p>
        </w:tc>
      </w:tr>
      <w:tr w:rsidR="00C45EDB" w:rsidRPr="003A14CD" w14:paraId="48723625" w14:textId="77777777" w:rsidTr="005C3C8F">
        <w:tc>
          <w:tcPr>
            <w:tcW w:w="1843" w:type="dxa"/>
            <w:vAlign w:val="center"/>
          </w:tcPr>
          <w:p w14:paraId="0E93152E" w14:textId="77777777" w:rsidR="00C45EDB" w:rsidRPr="000F6B61" w:rsidRDefault="00C45EDB" w:rsidP="00C45ED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1</w:t>
            </w:r>
          </w:p>
        </w:tc>
        <w:tc>
          <w:tcPr>
            <w:tcW w:w="5670" w:type="dxa"/>
          </w:tcPr>
          <w:p w14:paraId="3BA043C1" w14:textId="3AE19644" w:rsidR="00C45EDB" w:rsidRPr="000F6B61" w:rsidRDefault="00C45EDB" w:rsidP="00A16296">
            <w:pPr>
              <w:widowControl w:val="0"/>
              <w:autoSpaceDE w:val="0"/>
              <w:autoSpaceDN w:val="0"/>
              <w:adjustRightInd w:val="0"/>
              <w:spacing w:after="0" w:line="240" w:lineRule="auto"/>
              <w:rPr>
                <w:rFonts w:ascii="Times New Roman" w:eastAsia="Times New Roman" w:hAnsi="Times New Roman"/>
                <w:sz w:val="24"/>
                <w:szCs w:val="24"/>
                <w:lang w:eastAsia="ru-RU"/>
              </w:rPr>
            </w:pPr>
            <w:r w:rsidRPr="008B0F44">
              <w:rPr>
                <w:rFonts w:ascii="Times New Roman" w:hAnsi="Times New Roman"/>
                <w:sz w:val="24"/>
                <w:szCs w:val="24"/>
              </w:rPr>
              <w:t>Перечень и объем отходов</w:t>
            </w:r>
            <w:r w:rsidR="000F6B61">
              <w:rPr>
                <w:rFonts w:ascii="Times New Roman" w:hAnsi="Times New Roman"/>
                <w:sz w:val="24"/>
                <w:szCs w:val="24"/>
              </w:rPr>
              <w:br/>
            </w:r>
            <w:r w:rsidRPr="008B0F44">
              <w:rPr>
                <w:rFonts w:ascii="Times New Roman" w:hAnsi="Times New Roman"/>
                <w:sz w:val="24"/>
                <w:szCs w:val="24"/>
              </w:rPr>
              <w:t>с наименованием кода ФККО</w:t>
            </w:r>
          </w:p>
        </w:tc>
        <w:tc>
          <w:tcPr>
            <w:tcW w:w="1701" w:type="dxa"/>
            <w:vAlign w:val="center"/>
          </w:tcPr>
          <w:p w14:paraId="0E5405E1" w14:textId="60C7B6FF" w:rsidR="00C45EDB" w:rsidRPr="000F6B61" w:rsidRDefault="00F57547" w:rsidP="00F5754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C45EDB" w:rsidRPr="003A14CD" w14:paraId="1D92EE76" w14:textId="77777777" w:rsidTr="005C3C8F">
        <w:tc>
          <w:tcPr>
            <w:tcW w:w="1843" w:type="dxa"/>
          </w:tcPr>
          <w:p w14:paraId="5C3D2424" w14:textId="7DE3B4C5" w:rsidR="00C45EDB" w:rsidRPr="000F6B61" w:rsidRDefault="00C45EDB" w:rsidP="00C45ED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2</w:t>
            </w:r>
          </w:p>
        </w:tc>
        <w:tc>
          <w:tcPr>
            <w:tcW w:w="5670" w:type="dxa"/>
          </w:tcPr>
          <w:p w14:paraId="30A068CC" w14:textId="6F3943A0" w:rsidR="00C45EDB" w:rsidRPr="000F6B61" w:rsidRDefault="00C45EDB" w:rsidP="00C45EDB">
            <w:pPr>
              <w:widowControl w:val="0"/>
              <w:autoSpaceDE w:val="0"/>
              <w:autoSpaceDN w:val="0"/>
              <w:adjustRightInd w:val="0"/>
              <w:spacing w:after="0" w:line="240" w:lineRule="auto"/>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Места накопления отходов</w:t>
            </w:r>
            <w:r w:rsidR="00036EDB" w:rsidRPr="000F6B61">
              <w:rPr>
                <w:rFonts w:ascii="Times New Roman" w:eastAsia="Times New Roman" w:hAnsi="Times New Roman"/>
                <w:sz w:val="24"/>
                <w:szCs w:val="24"/>
                <w:lang w:eastAsia="ru-RU"/>
              </w:rPr>
              <w:t xml:space="preserve"> </w:t>
            </w:r>
            <w:r w:rsidRPr="000F6B61">
              <w:rPr>
                <w:rFonts w:ascii="Times New Roman" w:eastAsia="Times New Roman" w:hAnsi="Times New Roman"/>
                <w:sz w:val="24"/>
                <w:szCs w:val="24"/>
                <w:lang w:eastAsia="ru-RU"/>
              </w:rPr>
              <w:t>/ складов Заказчика</w:t>
            </w:r>
          </w:p>
        </w:tc>
        <w:tc>
          <w:tcPr>
            <w:tcW w:w="1701" w:type="dxa"/>
            <w:vAlign w:val="center"/>
          </w:tcPr>
          <w:p w14:paraId="14E12D48" w14:textId="205AF144" w:rsidR="00C45EDB" w:rsidRPr="000F6B61" w:rsidRDefault="00C45EDB" w:rsidP="00036ED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F6B61">
              <w:rPr>
                <w:rFonts w:ascii="Times New Roman" w:eastAsia="Times New Roman" w:hAnsi="Times New Roman"/>
                <w:sz w:val="24"/>
                <w:szCs w:val="24"/>
                <w:lang w:eastAsia="ru-RU"/>
              </w:rPr>
              <w:t>1</w:t>
            </w:r>
            <w:r w:rsidR="00F57547">
              <w:rPr>
                <w:rFonts w:ascii="Times New Roman" w:eastAsia="Times New Roman" w:hAnsi="Times New Roman"/>
                <w:sz w:val="24"/>
                <w:szCs w:val="24"/>
                <w:lang w:eastAsia="ru-RU"/>
              </w:rPr>
              <w:t>3</w:t>
            </w:r>
          </w:p>
        </w:tc>
      </w:tr>
    </w:tbl>
    <w:p w14:paraId="60940620"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702F48A" w14:textId="2F02C170" w:rsidR="00A16296" w:rsidRDefault="00A16296" w:rsidP="00A16296">
      <w:pPr>
        <w:widowControl w:val="0"/>
        <w:autoSpaceDE w:val="0"/>
        <w:autoSpaceDN w:val="0"/>
        <w:adjustRightInd w:val="0"/>
        <w:spacing w:after="0" w:line="240" w:lineRule="auto"/>
        <w:rPr>
          <w:rFonts w:ascii="Times New Roman" w:eastAsia="Times New Roman" w:hAnsi="Times New Roman"/>
          <w:sz w:val="28"/>
          <w:szCs w:val="28"/>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15"/>
        <w:gridCol w:w="3115"/>
      </w:tblGrid>
      <w:tr w:rsidR="00A16296" w14:paraId="421DEBBA" w14:textId="77777777" w:rsidTr="00A16296">
        <w:tc>
          <w:tcPr>
            <w:tcW w:w="3114" w:type="dxa"/>
          </w:tcPr>
          <w:p w14:paraId="1EBE468F" w14:textId="47A7F1B0" w:rsidR="00A16296" w:rsidRDefault="00A16296" w:rsidP="00A16296">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5" w:type="dxa"/>
          </w:tcPr>
          <w:p w14:paraId="04A59AE5" w14:textId="77777777" w:rsidR="00A16296" w:rsidRDefault="00A16296" w:rsidP="00A1629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3115" w:type="dxa"/>
          </w:tcPr>
          <w:p w14:paraId="6033E67B" w14:textId="77777777" w:rsidR="00A16296" w:rsidRDefault="00A16296" w:rsidP="00A1629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A16296" w14:paraId="138E7186" w14:textId="77777777" w:rsidTr="00A16296">
        <w:tc>
          <w:tcPr>
            <w:tcW w:w="3114" w:type="dxa"/>
          </w:tcPr>
          <w:p w14:paraId="10E91FC1" w14:textId="0B81DB6A" w:rsidR="00A16296" w:rsidRDefault="00A16296" w:rsidP="00A16296">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Руководитель отдела продаж товаров народного потребления</w:t>
            </w:r>
          </w:p>
        </w:tc>
        <w:tc>
          <w:tcPr>
            <w:tcW w:w="3115" w:type="dxa"/>
          </w:tcPr>
          <w:p w14:paraId="5A73F924" w14:textId="4A6FE411" w:rsidR="00A16296" w:rsidRDefault="00A16296" w:rsidP="00A1629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w:t>
            </w:r>
          </w:p>
        </w:tc>
        <w:tc>
          <w:tcPr>
            <w:tcW w:w="3115" w:type="dxa"/>
          </w:tcPr>
          <w:p w14:paraId="7AB0FE8F" w14:textId="77777777" w:rsidR="00A16296" w:rsidRPr="003A14CD" w:rsidRDefault="00A16296" w:rsidP="00A16296">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Артюшин Ю.Г.</w:t>
            </w:r>
          </w:p>
          <w:p w14:paraId="2E29C59A" w14:textId="77777777" w:rsidR="00A16296" w:rsidRDefault="00A16296" w:rsidP="00A16296">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bl>
    <w:p w14:paraId="36714005"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1B1BF48" w14:textId="77777777" w:rsidR="007E3310" w:rsidRPr="003A14CD" w:rsidRDefault="007E3310" w:rsidP="007E3310">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04AD1D90" w14:textId="77777777" w:rsidR="00AF6F63" w:rsidRDefault="00AF6F63" w:rsidP="007E3310">
      <w:pPr>
        <w:widowControl w:val="0"/>
        <w:autoSpaceDE w:val="0"/>
        <w:autoSpaceDN w:val="0"/>
        <w:adjustRightInd w:val="0"/>
        <w:spacing w:after="0" w:line="240" w:lineRule="auto"/>
        <w:ind w:left="6946"/>
        <w:rPr>
          <w:rFonts w:ascii="Times New Roman" w:eastAsia="Times New Roman" w:hAnsi="Times New Roman"/>
          <w:sz w:val="28"/>
          <w:szCs w:val="28"/>
          <w:lang w:eastAsia="ru-RU"/>
        </w:rPr>
        <w:sectPr w:rsidR="00AF6F63" w:rsidSect="00FF3137">
          <w:headerReference w:type="default" r:id="rId8"/>
          <w:pgSz w:w="11906" w:h="16838"/>
          <w:pgMar w:top="1134" w:right="851" w:bottom="1134" w:left="1701" w:header="709" w:footer="709" w:gutter="0"/>
          <w:cols w:space="708"/>
          <w:titlePg/>
          <w:docGrid w:linePitch="360"/>
        </w:sectPr>
      </w:pPr>
    </w:p>
    <w:p w14:paraId="06CFF6EA" w14:textId="7204C238" w:rsidR="006E3625" w:rsidRDefault="006E3625" w:rsidP="0007432C">
      <w:pPr>
        <w:spacing w:after="0"/>
        <w:ind w:left="8364" w:right="395"/>
        <w:jc w:val="right"/>
        <w:rPr>
          <w:rFonts w:ascii="Times New Roman" w:hAnsi="Times New Roman"/>
          <w:sz w:val="28"/>
          <w:szCs w:val="28"/>
        </w:rPr>
      </w:pPr>
      <w:r>
        <w:rPr>
          <w:rFonts w:ascii="Times New Roman" w:hAnsi="Times New Roman"/>
          <w:sz w:val="28"/>
          <w:szCs w:val="28"/>
        </w:rPr>
        <w:lastRenderedPageBreak/>
        <w:t>Приложение № 1 к ТЗ</w:t>
      </w:r>
    </w:p>
    <w:p w14:paraId="3B9BCDFD" w14:textId="77777777" w:rsidR="006E3625" w:rsidRPr="000621E4" w:rsidRDefault="006E3625" w:rsidP="006E3625">
      <w:pPr>
        <w:spacing w:after="0"/>
        <w:ind w:left="8364"/>
        <w:jc w:val="right"/>
        <w:rPr>
          <w:rFonts w:ascii="Times New Roman" w:hAnsi="Times New Roman"/>
          <w:sz w:val="24"/>
          <w:szCs w:val="24"/>
        </w:rPr>
      </w:pPr>
    </w:p>
    <w:p w14:paraId="7340263A" w14:textId="06253DF5" w:rsidR="006E3625" w:rsidRDefault="006E3625" w:rsidP="006E3625">
      <w:pPr>
        <w:spacing w:after="0"/>
        <w:jc w:val="center"/>
        <w:rPr>
          <w:rFonts w:ascii="Times New Roman" w:eastAsia="Times New Roman" w:hAnsi="Times New Roman"/>
          <w:b/>
          <w:sz w:val="28"/>
          <w:szCs w:val="28"/>
        </w:rPr>
      </w:pPr>
      <w:r w:rsidRPr="006E3625">
        <w:rPr>
          <w:rFonts w:ascii="Times New Roman" w:eastAsia="Times New Roman" w:hAnsi="Times New Roman"/>
          <w:b/>
          <w:sz w:val="28"/>
          <w:szCs w:val="28"/>
        </w:rPr>
        <w:t>Перечень и объем отходов с наименованием кода ФККО</w:t>
      </w:r>
    </w:p>
    <w:p w14:paraId="08A487F9" w14:textId="77777777" w:rsidR="004630A2" w:rsidRDefault="004630A2" w:rsidP="006E3625">
      <w:pPr>
        <w:spacing w:after="0"/>
        <w:jc w:val="center"/>
        <w:rPr>
          <w:rFonts w:ascii="Times New Roman" w:hAnsi="Times New Roman"/>
          <w:b/>
          <w:sz w:val="28"/>
          <w:szCs w:val="28"/>
        </w:rPr>
        <w:sectPr w:rsidR="004630A2" w:rsidSect="004630A2">
          <w:headerReference w:type="default" r:id="rId9"/>
          <w:footerReference w:type="default" r:id="rId10"/>
          <w:headerReference w:type="first" r:id="rId11"/>
          <w:footnotePr>
            <w:numRestart w:val="eachPage"/>
          </w:footnotePr>
          <w:type w:val="continuous"/>
          <w:pgSz w:w="16838" w:h="11906" w:orient="landscape"/>
          <w:pgMar w:top="1134" w:right="709" w:bottom="851" w:left="1559" w:header="709" w:footer="709" w:gutter="0"/>
          <w:cols w:space="708"/>
          <w:docGrid w:linePitch="360"/>
        </w:sectPr>
      </w:pPr>
    </w:p>
    <w:p w14:paraId="0974E8AB" w14:textId="73EDE62F" w:rsidR="006E3625" w:rsidRPr="006E3625" w:rsidRDefault="006E3625" w:rsidP="006E3625">
      <w:pPr>
        <w:spacing w:after="0"/>
        <w:jc w:val="center"/>
        <w:rPr>
          <w:rFonts w:ascii="Times New Roman" w:hAnsi="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973"/>
        <w:gridCol w:w="2292"/>
        <w:gridCol w:w="5932"/>
        <w:gridCol w:w="1348"/>
        <w:gridCol w:w="1345"/>
      </w:tblGrid>
      <w:tr w:rsidR="006E3625" w:rsidRPr="006E3625" w14:paraId="4E68DC4D" w14:textId="77777777" w:rsidTr="00C002CA">
        <w:trPr>
          <w:trHeight w:val="896"/>
          <w:tblHeader/>
        </w:trPr>
        <w:tc>
          <w:tcPr>
            <w:tcW w:w="230" w:type="pct"/>
            <w:vAlign w:val="center"/>
            <w:hideMark/>
          </w:tcPr>
          <w:p w14:paraId="5CE9DAC4" w14:textId="77777777" w:rsidR="006E3625" w:rsidRPr="006E3625" w:rsidRDefault="006E3625" w:rsidP="006E3625">
            <w:pPr>
              <w:spacing w:after="0" w:line="240" w:lineRule="auto"/>
              <w:jc w:val="center"/>
              <w:rPr>
                <w:rFonts w:ascii="Times New Roman" w:eastAsia="Times New Roman" w:hAnsi="Times New Roman"/>
                <w:b/>
                <w:sz w:val="24"/>
                <w:szCs w:val="24"/>
              </w:rPr>
            </w:pPr>
            <w:r w:rsidRPr="006E3625">
              <w:rPr>
                <w:rFonts w:ascii="Times New Roman" w:eastAsia="Times New Roman" w:hAnsi="Times New Roman"/>
                <w:b/>
                <w:sz w:val="24"/>
                <w:szCs w:val="24"/>
              </w:rPr>
              <w:t>№</w:t>
            </w:r>
          </w:p>
          <w:p w14:paraId="127A723D" w14:textId="77777777" w:rsidR="006E3625" w:rsidRPr="006E3625" w:rsidRDefault="006E3625" w:rsidP="006E3625">
            <w:pPr>
              <w:spacing w:after="0" w:line="240" w:lineRule="auto"/>
              <w:jc w:val="center"/>
              <w:rPr>
                <w:rFonts w:ascii="Times New Roman" w:eastAsia="Times New Roman" w:hAnsi="Times New Roman"/>
                <w:b/>
                <w:sz w:val="24"/>
                <w:szCs w:val="24"/>
              </w:rPr>
            </w:pPr>
            <w:r w:rsidRPr="006E3625">
              <w:rPr>
                <w:rFonts w:ascii="Times New Roman" w:eastAsia="Times New Roman" w:hAnsi="Times New Roman"/>
                <w:b/>
                <w:sz w:val="24"/>
                <w:szCs w:val="24"/>
              </w:rPr>
              <w:t>п/п</w:t>
            </w:r>
          </w:p>
        </w:tc>
        <w:tc>
          <w:tcPr>
            <w:tcW w:w="1021" w:type="pct"/>
            <w:vAlign w:val="center"/>
            <w:hideMark/>
          </w:tcPr>
          <w:p w14:paraId="27966D04" w14:textId="4B5C95B8" w:rsidR="006E3625" w:rsidRPr="006E3625" w:rsidRDefault="006E3625" w:rsidP="009420D1">
            <w:pPr>
              <w:spacing w:after="0" w:line="240" w:lineRule="auto"/>
              <w:jc w:val="center"/>
              <w:rPr>
                <w:rFonts w:ascii="Times New Roman" w:eastAsia="Times New Roman" w:hAnsi="Times New Roman"/>
                <w:b/>
                <w:sz w:val="24"/>
                <w:szCs w:val="24"/>
              </w:rPr>
            </w:pPr>
            <w:r w:rsidRPr="006E3625">
              <w:rPr>
                <w:rFonts w:ascii="Times New Roman" w:eastAsia="Times New Roman" w:hAnsi="Times New Roman"/>
                <w:b/>
                <w:sz w:val="24"/>
                <w:szCs w:val="24"/>
              </w:rPr>
              <w:t>Наименование УФПС</w:t>
            </w:r>
          </w:p>
        </w:tc>
        <w:tc>
          <w:tcPr>
            <w:tcW w:w="787" w:type="pct"/>
            <w:vAlign w:val="center"/>
          </w:tcPr>
          <w:p w14:paraId="50E0FE5B" w14:textId="77777777" w:rsidR="006E3625" w:rsidRPr="006E3625" w:rsidRDefault="006E3625" w:rsidP="006E3625">
            <w:pPr>
              <w:spacing w:after="0" w:line="240" w:lineRule="auto"/>
              <w:jc w:val="center"/>
              <w:rPr>
                <w:rFonts w:ascii="Times New Roman" w:eastAsia="Times New Roman" w:hAnsi="Times New Roman"/>
                <w:b/>
                <w:sz w:val="24"/>
                <w:szCs w:val="24"/>
              </w:rPr>
            </w:pPr>
            <w:r w:rsidRPr="006E3625">
              <w:rPr>
                <w:rFonts w:ascii="Times New Roman" w:eastAsia="Times New Roman" w:hAnsi="Times New Roman"/>
                <w:b/>
                <w:sz w:val="24"/>
                <w:szCs w:val="24"/>
                <w:lang w:eastAsia="ru-RU"/>
              </w:rPr>
              <w:t>Код по ФККО</w:t>
            </w:r>
          </w:p>
        </w:tc>
        <w:tc>
          <w:tcPr>
            <w:tcW w:w="2037" w:type="pct"/>
            <w:vAlign w:val="center"/>
          </w:tcPr>
          <w:p w14:paraId="628AC2F9" w14:textId="77777777" w:rsidR="006E3625" w:rsidRPr="006E3625" w:rsidRDefault="006E3625" w:rsidP="006E3625">
            <w:pPr>
              <w:spacing w:after="0" w:line="240" w:lineRule="auto"/>
              <w:jc w:val="center"/>
              <w:rPr>
                <w:rFonts w:ascii="Times New Roman" w:eastAsia="Times New Roman" w:hAnsi="Times New Roman"/>
                <w:b/>
                <w:sz w:val="24"/>
                <w:szCs w:val="24"/>
              </w:rPr>
            </w:pPr>
            <w:r w:rsidRPr="006E3625">
              <w:rPr>
                <w:rFonts w:ascii="Times New Roman" w:eastAsia="Times New Roman" w:hAnsi="Times New Roman"/>
                <w:b/>
                <w:sz w:val="24"/>
                <w:szCs w:val="24"/>
                <w:lang w:eastAsia="ru-RU"/>
              </w:rPr>
              <w:t>Наименование кода ФККО</w:t>
            </w:r>
          </w:p>
        </w:tc>
        <w:tc>
          <w:tcPr>
            <w:tcW w:w="463" w:type="pct"/>
            <w:vAlign w:val="center"/>
          </w:tcPr>
          <w:p w14:paraId="0066A31A" w14:textId="77777777" w:rsidR="006E3625" w:rsidRPr="006E3625" w:rsidRDefault="006E3625" w:rsidP="006E3625">
            <w:pPr>
              <w:spacing w:after="0" w:line="240" w:lineRule="auto"/>
              <w:jc w:val="center"/>
              <w:rPr>
                <w:rFonts w:ascii="Times New Roman" w:eastAsia="Times New Roman" w:hAnsi="Times New Roman"/>
                <w:b/>
                <w:sz w:val="24"/>
                <w:szCs w:val="24"/>
              </w:rPr>
            </w:pPr>
            <w:r w:rsidRPr="006E3625">
              <w:rPr>
                <w:rFonts w:ascii="Times New Roman" w:eastAsia="Times New Roman" w:hAnsi="Times New Roman"/>
                <w:b/>
                <w:sz w:val="24"/>
                <w:szCs w:val="24"/>
              </w:rPr>
              <w:t>Класс опасности ФККО</w:t>
            </w:r>
          </w:p>
        </w:tc>
        <w:tc>
          <w:tcPr>
            <w:tcW w:w="463" w:type="pct"/>
            <w:vAlign w:val="center"/>
          </w:tcPr>
          <w:p w14:paraId="1A050A4D" w14:textId="747A35E2" w:rsidR="006E3625" w:rsidRPr="006E3625" w:rsidRDefault="00857F75" w:rsidP="00857F75">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Масса</w:t>
            </w:r>
            <w:r w:rsidR="006E3625">
              <w:rPr>
                <w:rFonts w:ascii="Times New Roman" w:eastAsia="Times New Roman" w:hAnsi="Times New Roman"/>
                <w:b/>
                <w:sz w:val="24"/>
                <w:szCs w:val="24"/>
              </w:rPr>
              <w:t>, т</w:t>
            </w:r>
            <w:r w:rsidR="006E3625" w:rsidRPr="006E3625">
              <w:rPr>
                <w:rFonts w:ascii="Times New Roman" w:eastAsia="Times New Roman" w:hAnsi="Times New Roman"/>
                <w:b/>
                <w:sz w:val="24"/>
                <w:szCs w:val="24"/>
              </w:rPr>
              <w:t>онн</w:t>
            </w:r>
          </w:p>
        </w:tc>
      </w:tr>
      <w:tr w:rsidR="006E3625" w:rsidRPr="006E3625" w14:paraId="5745A03D" w14:textId="77777777" w:rsidTr="00C002CA">
        <w:trPr>
          <w:trHeight w:val="53"/>
        </w:trPr>
        <w:tc>
          <w:tcPr>
            <w:tcW w:w="230" w:type="pct"/>
            <w:vMerge w:val="restart"/>
          </w:tcPr>
          <w:p w14:paraId="27D855E2" w14:textId="77777777" w:rsidR="006E3625" w:rsidRPr="006E3625" w:rsidRDefault="006E3625" w:rsidP="00F57547">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rPr>
              <w:t>1</w:t>
            </w:r>
          </w:p>
        </w:tc>
        <w:tc>
          <w:tcPr>
            <w:tcW w:w="1021" w:type="pct"/>
            <w:vMerge w:val="restart"/>
          </w:tcPr>
          <w:p w14:paraId="520F4854" w14:textId="0A42A3EF" w:rsidR="006E3625" w:rsidRPr="006A0995" w:rsidRDefault="001D3FE9" w:rsidP="000E2D47">
            <w:pPr>
              <w:spacing w:after="0" w:line="240" w:lineRule="auto"/>
              <w:rPr>
                <w:rFonts w:ascii="Times New Roman" w:eastAsia="Times New Roman" w:hAnsi="Times New Roman"/>
                <w:sz w:val="24"/>
                <w:szCs w:val="24"/>
              </w:rPr>
            </w:pPr>
            <w:r w:rsidRPr="006A0995">
              <w:rPr>
                <w:rFonts w:ascii="Times New Roman" w:eastAsia="Times New Roman" w:hAnsi="Times New Roman"/>
                <w:sz w:val="24"/>
                <w:szCs w:val="24"/>
              </w:rPr>
              <w:t>УФПС Республики Адыгея</w:t>
            </w:r>
          </w:p>
        </w:tc>
        <w:tc>
          <w:tcPr>
            <w:tcW w:w="787" w:type="pct"/>
            <w:shd w:val="clear" w:color="auto" w:fill="auto"/>
            <w:vAlign w:val="center"/>
          </w:tcPr>
          <w:p w14:paraId="2F56AB17" w14:textId="77777777" w:rsidR="006E3625" w:rsidRPr="006A0995" w:rsidRDefault="006E3625" w:rsidP="006E3625">
            <w:pPr>
              <w:spacing w:after="0" w:line="240" w:lineRule="auto"/>
              <w:jc w:val="center"/>
              <w:rPr>
                <w:rFonts w:ascii="Times New Roman" w:eastAsia="Times New Roman" w:hAnsi="Times New Roman"/>
                <w:sz w:val="24"/>
                <w:szCs w:val="24"/>
              </w:rPr>
            </w:pPr>
            <w:r w:rsidRPr="006A0995">
              <w:rPr>
                <w:rFonts w:ascii="Times New Roman" w:eastAsia="Times New Roman" w:hAnsi="Times New Roman"/>
                <w:sz w:val="24"/>
                <w:szCs w:val="24"/>
                <w:lang w:eastAsia="ru-RU"/>
              </w:rPr>
              <w:t>4 01 851 11 10 5</w:t>
            </w:r>
          </w:p>
        </w:tc>
        <w:tc>
          <w:tcPr>
            <w:tcW w:w="2037" w:type="pct"/>
            <w:shd w:val="clear" w:color="auto" w:fill="auto"/>
            <w:vAlign w:val="center"/>
          </w:tcPr>
          <w:p w14:paraId="2AEE4C67" w14:textId="77777777" w:rsidR="006E3625" w:rsidRPr="006A0995" w:rsidRDefault="006E3625" w:rsidP="000E2D47">
            <w:pPr>
              <w:spacing w:after="0" w:line="240" w:lineRule="auto"/>
              <w:rPr>
                <w:rFonts w:ascii="Times New Roman" w:eastAsia="Times New Roman" w:hAnsi="Times New Roman"/>
                <w:sz w:val="24"/>
                <w:szCs w:val="24"/>
              </w:rPr>
            </w:pPr>
            <w:r w:rsidRPr="006A0995">
              <w:rPr>
                <w:rFonts w:ascii="Times New Roman" w:eastAsia="Times New Roman" w:hAnsi="Times New Roman"/>
                <w:sz w:val="24"/>
                <w:szCs w:val="24"/>
                <w:lang w:eastAsia="ru-RU"/>
              </w:rPr>
              <w:t>Напитки безалкогольные, утратившие потребительские свойства</w:t>
            </w:r>
          </w:p>
        </w:tc>
        <w:tc>
          <w:tcPr>
            <w:tcW w:w="463" w:type="pct"/>
          </w:tcPr>
          <w:p w14:paraId="12F5C3FE" w14:textId="3BCCDECD" w:rsidR="006E3625" w:rsidRPr="006A0995" w:rsidRDefault="006E3625" w:rsidP="006E3625">
            <w:pPr>
              <w:jc w:val="center"/>
              <w:rPr>
                <w:rFonts w:ascii="Times New Roman" w:hAnsi="Times New Roman"/>
                <w:sz w:val="24"/>
                <w:szCs w:val="24"/>
              </w:rPr>
            </w:pPr>
            <w:r w:rsidRPr="006A0995">
              <w:rPr>
                <w:rFonts w:ascii="Times New Roman" w:hAnsi="Times New Roman"/>
                <w:sz w:val="24"/>
                <w:szCs w:val="24"/>
              </w:rPr>
              <w:t>V</w:t>
            </w:r>
          </w:p>
        </w:tc>
        <w:tc>
          <w:tcPr>
            <w:tcW w:w="463" w:type="pct"/>
            <w:vMerge w:val="restart"/>
          </w:tcPr>
          <w:p w14:paraId="796CA011" w14:textId="6E2DC195" w:rsidR="006E3625" w:rsidRPr="006A0995" w:rsidRDefault="00702591" w:rsidP="00737082">
            <w:pPr>
              <w:jc w:val="center"/>
              <w:rPr>
                <w:rFonts w:ascii="Times New Roman" w:hAnsi="Times New Roman"/>
                <w:sz w:val="24"/>
                <w:szCs w:val="24"/>
              </w:rPr>
            </w:pPr>
            <w:r>
              <w:rPr>
                <w:rFonts w:ascii="Times New Roman" w:hAnsi="Times New Roman"/>
                <w:sz w:val="24"/>
                <w:szCs w:val="24"/>
              </w:rPr>
              <w:t>2</w:t>
            </w:r>
            <w:r w:rsidR="00A11A7A" w:rsidRPr="006A0995">
              <w:rPr>
                <w:rFonts w:ascii="Times New Roman" w:hAnsi="Times New Roman"/>
                <w:sz w:val="24"/>
                <w:szCs w:val="24"/>
              </w:rPr>
              <w:t>5</w:t>
            </w:r>
            <w:r w:rsidR="001D3FE9" w:rsidRPr="006A0995">
              <w:rPr>
                <w:rFonts w:ascii="Times New Roman" w:hAnsi="Times New Roman"/>
                <w:sz w:val="24"/>
                <w:szCs w:val="24"/>
              </w:rPr>
              <w:t>,00</w:t>
            </w:r>
          </w:p>
        </w:tc>
      </w:tr>
      <w:tr w:rsidR="006E3625" w:rsidRPr="006E3625" w14:paraId="140F66C2" w14:textId="77777777" w:rsidTr="00C002CA">
        <w:trPr>
          <w:trHeight w:val="35"/>
        </w:trPr>
        <w:tc>
          <w:tcPr>
            <w:tcW w:w="230" w:type="pct"/>
            <w:vMerge/>
          </w:tcPr>
          <w:p w14:paraId="25212BF0"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049F5F9F"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71240A89"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4 01 631 11 40 5</w:t>
            </w:r>
          </w:p>
        </w:tc>
        <w:tc>
          <w:tcPr>
            <w:tcW w:w="2037" w:type="pct"/>
            <w:shd w:val="clear" w:color="auto" w:fill="auto"/>
            <w:vAlign w:val="center"/>
          </w:tcPr>
          <w:p w14:paraId="0EB51751"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Чай в упаковке из разнородных материалов, утративший потребительские свойства</w:t>
            </w:r>
          </w:p>
        </w:tc>
        <w:tc>
          <w:tcPr>
            <w:tcW w:w="463" w:type="pct"/>
          </w:tcPr>
          <w:p w14:paraId="544C477B"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0D5F175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D66E362" w14:textId="77777777" w:rsidTr="00C002CA">
        <w:trPr>
          <w:trHeight w:val="35"/>
        </w:trPr>
        <w:tc>
          <w:tcPr>
            <w:tcW w:w="230" w:type="pct"/>
            <w:vMerge/>
          </w:tcPr>
          <w:p w14:paraId="2DE5E783"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67EF478E"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619910EA"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4 01 641 11 30 5</w:t>
            </w:r>
          </w:p>
        </w:tc>
        <w:tc>
          <w:tcPr>
            <w:tcW w:w="2037" w:type="pct"/>
            <w:shd w:val="clear" w:color="auto" w:fill="auto"/>
            <w:vAlign w:val="center"/>
          </w:tcPr>
          <w:p w14:paraId="482AC44A"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Соусы пищевые, утратившие потребительские свойства</w:t>
            </w:r>
          </w:p>
        </w:tc>
        <w:tc>
          <w:tcPr>
            <w:tcW w:w="463" w:type="pct"/>
          </w:tcPr>
          <w:p w14:paraId="2BB91836"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76E2947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1F337AD5" w14:textId="77777777" w:rsidTr="00C002CA">
        <w:trPr>
          <w:trHeight w:val="35"/>
        </w:trPr>
        <w:tc>
          <w:tcPr>
            <w:tcW w:w="230" w:type="pct"/>
            <w:vMerge/>
          </w:tcPr>
          <w:p w14:paraId="1F2E2981"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48FAF9ED"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F52DE8D"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4 01 642 12 30 5</w:t>
            </w:r>
          </w:p>
        </w:tc>
        <w:tc>
          <w:tcPr>
            <w:tcW w:w="2037" w:type="pct"/>
            <w:shd w:val="clear" w:color="auto" w:fill="auto"/>
            <w:vAlign w:val="center"/>
          </w:tcPr>
          <w:p w14:paraId="09309ED1"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Пряности, утратившие потребительские свойства</w:t>
            </w:r>
          </w:p>
        </w:tc>
        <w:tc>
          <w:tcPr>
            <w:tcW w:w="463" w:type="pct"/>
          </w:tcPr>
          <w:p w14:paraId="2949785E"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029B69B8"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1695587F" w14:textId="77777777" w:rsidTr="00C002CA">
        <w:trPr>
          <w:trHeight w:val="1117"/>
        </w:trPr>
        <w:tc>
          <w:tcPr>
            <w:tcW w:w="230" w:type="pct"/>
            <w:vMerge/>
          </w:tcPr>
          <w:p w14:paraId="14FBFFB2"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228D10A1"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18C3B679"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4 01 510 11 29 5</w:t>
            </w:r>
          </w:p>
        </w:tc>
        <w:tc>
          <w:tcPr>
            <w:tcW w:w="2037" w:type="pct"/>
            <w:shd w:val="clear" w:color="auto" w:fill="auto"/>
            <w:vAlign w:val="center"/>
          </w:tcPr>
          <w:p w14:paraId="273C0C76"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Хлебобулочные, мучные кондитерские изделия недлительного хранения, утратившие потребительские свойства</w:t>
            </w:r>
          </w:p>
        </w:tc>
        <w:tc>
          <w:tcPr>
            <w:tcW w:w="463" w:type="pct"/>
          </w:tcPr>
          <w:p w14:paraId="45B6CFCD"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114EC983"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4358049" w14:textId="77777777" w:rsidTr="00C002CA">
        <w:trPr>
          <w:trHeight w:val="35"/>
        </w:trPr>
        <w:tc>
          <w:tcPr>
            <w:tcW w:w="230" w:type="pct"/>
            <w:vMerge/>
          </w:tcPr>
          <w:p w14:paraId="7A70B28F"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507F2184"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3835B1AD"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4 01 301 01 31 5</w:t>
            </w:r>
          </w:p>
        </w:tc>
        <w:tc>
          <w:tcPr>
            <w:tcW w:w="2037" w:type="pct"/>
            <w:shd w:val="clear" w:color="auto" w:fill="auto"/>
            <w:vAlign w:val="center"/>
          </w:tcPr>
          <w:p w14:paraId="7EEE02D3"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Молоко, утратившее потребительские свойства</w:t>
            </w:r>
          </w:p>
        </w:tc>
        <w:tc>
          <w:tcPr>
            <w:tcW w:w="463" w:type="pct"/>
          </w:tcPr>
          <w:p w14:paraId="0BEF55B6"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77B7E0BC"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1AF6C82E" w14:textId="77777777" w:rsidTr="00C002CA">
        <w:trPr>
          <w:trHeight w:val="35"/>
        </w:trPr>
        <w:tc>
          <w:tcPr>
            <w:tcW w:w="230" w:type="pct"/>
            <w:vMerge/>
          </w:tcPr>
          <w:p w14:paraId="73875140"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2944F133"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4E5E933"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4 01 310 11 31 5</w:t>
            </w:r>
          </w:p>
        </w:tc>
        <w:tc>
          <w:tcPr>
            <w:tcW w:w="2037" w:type="pct"/>
            <w:shd w:val="clear" w:color="auto" w:fill="auto"/>
            <w:vAlign w:val="center"/>
          </w:tcPr>
          <w:p w14:paraId="133021CC"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Молочная продукция, утратившая потребительские свойства</w:t>
            </w:r>
          </w:p>
        </w:tc>
        <w:tc>
          <w:tcPr>
            <w:tcW w:w="463" w:type="pct"/>
          </w:tcPr>
          <w:p w14:paraId="388D4189"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1E1807FA"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78DB943" w14:textId="77777777" w:rsidTr="00C002CA">
        <w:trPr>
          <w:trHeight w:val="35"/>
        </w:trPr>
        <w:tc>
          <w:tcPr>
            <w:tcW w:w="230" w:type="pct"/>
            <w:vMerge/>
          </w:tcPr>
          <w:p w14:paraId="086A55B2"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72663DFD"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765192E"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4 01 693 11 20 5</w:t>
            </w:r>
          </w:p>
        </w:tc>
        <w:tc>
          <w:tcPr>
            <w:tcW w:w="2037" w:type="pct"/>
            <w:shd w:val="clear" w:color="auto" w:fill="auto"/>
            <w:vAlign w:val="center"/>
          </w:tcPr>
          <w:p w14:paraId="5C83E6BB"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Ореховая смесь в упаковке из полимерных материалов, утратившая потребительские свойства</w:t>
            </w:r>
          </w:p>
        </w:tc>
        <w:tc>
          <w:tcPr>
            <w:tcW w:w="463" w:type="pct"/>
          </w:tcPr>
          <w:p w14:paraId="4B3778C9"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2A21A398"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0A94E83F" w14:textId="77777777" w:rsidTr="00C002CA">
        <w:trPr>
          <w:trHeight w:val="35"/>
        </w:trPr>
        <w:tc>
          <w:tcPr>
            <w:tcW w:w="230" w:type="pct"/>
            <w:vMerge/>
          </w:tcPr>
          <w:p w14:paraId="43091E46"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4FDB4297"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2996688F"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4 01 693 21 20 5</w:t>
            </w:r>
          </w:p>
        </w:tc>
        <w:tc>
          <w:tcPr>
            <w:tcW w:w="2037" w:type="pct"/>
            <w:shd w:val="clear" w:color="auto" w:fill="auto"/>
            <w:vAlign w:val="center"/>
          </w:tcPr>
          <w:p w14:paraId="0A35F74A"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Сухофрукты в упаковке из полимерных материалов, утратившие потребительские свойства</w:t>
            </w:r>
          </w:p>
        </w:tc>
        <w:tc>
          <w:tcPr>
            <w:tcW w:w="463" w:type="pct"/>
          </w:tcPr>
          <w:p w14:paraId="535C9458"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21B3D23B"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1125D1AF" w14:textId="77777777" w:rsidTr="00C002CA">
        <w:trPr>
          <w:trHeight w:val="35"/>
        </w:trPr>
        <w:tc>
          <w:tcPr>
            <w:tcW w:w="230" w:type="pct"/>
            <w:vMerge/>
          </w:tcPr>
          <w:p w14:paraId="0D9E5EF4"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0FAD749C"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0C5F4078"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4 01 661 13 33 5</w:t>
            </w:r>
          </w:p>
        </w:tc>
        <w:tc>
          <w:tcPr>
            <w:tcW w:w="2037" w:type="pct"/>
            <w:shd w:val="clear" w:color="auto" w:fill="auto"/>
            <w:vAlign w:val="center"/>
          </w:tcPr>
          <w:p w14:paraId="3D38ED1F"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Жировая продукция на основе растительных и животных жиров в полипропиленовой упаковке, утратившая потребительские свойства</w:t>
            </w:r>
          </w:p>
        </w:tc>
        <w:tc>
          <w:tcPr>
            <w:tcW w:w="463" w:type="pct"/>
          </w:tcPr>
          <w:p w14:paraId="4BED9A93"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754FCAD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5CCF941B" w14:textId="77777777" w:rsidTr="00C002CA">
        <w:trPr>
          <w:trHeight w:val="35"/>
        </w:trPr>
        <w:tc>
          <w:tcPr>
            <w:tcW w:w="230" w:type="pct"/>
            <w:vMerge/>
          </w:tcPr>
          <w:p w14:paraId="72E9DAF2"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108174D9"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16C50EB"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4 01 691 11 30 5</w:t>
            </w:r>
          </w:p>
        </w:tc>
        <w:tc>
          <w:tcPr>
            <w:tcW w:w="2037" w:type="pct"/>
            <w:shd w:val="clear" w:color="auto" w:fill="auto"/>
            <w:vAlign w:val="center"/>
          </w:tcPr>
          <w:p w14:paraId="43692807"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Бульоны желеобразные в упаковке из разнородных полимерных материалов, утратившие потребительские свойства</w:t>
            </w:r>
          </w:p>
        </w:tc>
        <w:tc>
          <w:tcPr>
            <w:tcW w:w="463" w:type="pct"/>
          </w:tcPr>
          <w:p w14:paraId="34317A85"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69362252"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0E98CF8C" w14:textId="77777777" w:rsidTr="00C002CA">
        <w:trPr>
          <w:trHeight w:val="35"/>
        </w:trPr>
        <w:tc>
          <w:tcPr>
            <w:tcW w:w="230" w:type="pct"/>
            <w:vMerge/>
          </w:tcPr>
          <w:p w14:paraId="2271B45D"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7F21247B"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35817493"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4 31 199 91 72 5</w:t>
            </w:r>
          </w:p>
        </w:tc>
        <w:tc>
          <w:tcPr>
            <w:tcW w:w="2037" w:type="pct"/>
            <w:shd w:val="clear" w:color="auto" w:fill="auto"/>
            <w:vAlign w:val="center"/>
          </w:tcPr>
          <w:p w14:paraId="426208D7"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Отходы прочих изделий из вулканизированной резины незагрязненные в смеси</w:t>
            </w:r>
          </w:p>
        </w:tc>
        <w:tc>
          <w:tcPr>
            <w:tcW w:w="463" w:type="pct"/>
          </w:tcPr>
          <w:p w14:paraId="45F9E6FD"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1F1F4B4F"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BFB37AB" w14:textId="77777777" w:rsidTr="00C002CA">
        <w:trPr>
          <w:trHeight w:val="35"/>
        </w:trPr>
        <w:tc>
          <w:tcPr>
            <w:tcW w:w="230" w:type="pct"/>
            <w:vMerge/>
          </w:tcPr>
          <w:p w14:paraId="175EEA08"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2F44E2EA"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00C1F2B8"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4 31 300 01 52 5</w:t>
            </w:r>
          </w:p>
        </w:tc>
        <w:tc>
          <w:tcPr>
            <w:tcW w:w="2037" w:type="pct"/>
            <w:shd w:val="clear" w:color="auto" w:fill="auto"/>
            <w:vAlign w:val="center"/>
          </w:tcPr>
          <w:p w14:paraId="2B8929CD"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Резинометаллические изделия отработанные незагрязненные</w:t>
            </w:r>
          </w:p>
        </w:tc>
        <w:tc>
          <w:tcPr>
            <w:tcW w:w="463" w:type="pct"/>
          </w:tcPr>
          <w:p w14:paraId="481576B7"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7A781644"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722D89C0" w14:textId="77777777" w:rsidTr="00C002CA">
        <w:trPr>
          <w:trHeight w:val="35"/>
        </w:trPr>
        <w:tc>
          <w:tcPr>
            <w:tcW w:w="230" w:type="pct"/>
            <w:vMerge/>
          </w:tcPr>
          <w:p w14:paraId="1F939CD3"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7CF40E4F"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39D5EDBA"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4 31 121 01 20 5</w:t>
            </w:r>
          </w:p>
        </w:tc>
        <w:tc>
          <w:tcPr>
            <w:tcW w:w="2037" w:type="pct"/>
            <w:shd w:val="clear" w:color="auto" w:fill="auto"/>
            <w:vAlign w:val="center"/>
          </w:tcPr>
          <w:p w14:paraId="5F0DCA51"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Отходы ленты резинотросовой незагрязненные</w:t>
            </w:r>
          </w:p>
        </w:tc>
        <w:tc>
          <w:tcPr>
            <w:tcW w:w="463" w:type="pct"/>
          </w:tcPr>
          <w:p w14:paraId="2F1765C9"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2FA89A20"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341CF939" w14:textId="77777777" w:rsidTr="00C002CA">
        <w:trPr>
          <w:trHeight w:val="35"/>
        </w:trPr>
        <w:tc>
          <w:tcPr>
            <w:tcW w:w="230" w:type="pct"/>
            <w:vMerge/>
          </w:tcPr>
          <w:p w14:paraId="580A7991"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24E6A265"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3EF0B3B0"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4 31 141 11 20 5</w:t>
            </w:r>
          </w:p>
        </w:tc>
        <w:tc>
          <w:tcPr>
            <w:tcW w:w="2037" w:type="pct"/>
            <w:shd w:val="clear" w:color="auto" w:fill="auto"/>
            <w:vAlign w:val="center"/>
          </w:tcPr>
          <w:p w14:paraId="332A4D37"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Резиновые перчатки, утратившие потребительские свойства, незагрязненные практически неопасные</w:t>
            </w:r>
          </w:p>
        </w:tc>
        <w:tc>
          <w:tcPr>
            <w:tcW w:w="463" w:type="pct"/>
          </w:tcPr>
          <w:p w14:paraId="78E10E7E"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6CF5FDF8"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5D0CE5B4" w14:textId="77777777" w:rsidTr="00C002CA">
        <w:trPr>
          <w:trHeight w:val="35"/>
        </w:trPr>
        <w:tc>
          <w:tcPr>
            <w:tcW w:w="230" w:type="pct"/>
            <w:vMerge/>
          </w:tcPr>
          <w:p w14:paraId="5691C95C"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31E6BD77"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7BFF5F69"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eastAsia="ru-RU"/>
              </w:rPr>
              <w:t>4 01 711 11 39 5</w:t>
            </w:r>
          </w:p>
        </w:tc>
        <w:tc>
          <w:tcPr>
            <w:tcW w:w="2037" w:type="pct"/>
            <w:shd w:val="clear" w:color="auto" w:fill="auto"/>
            <w:vAlign w:val="center"/>
          </w:tcPr>
          <w:p w14:paraId="0EFC2F8A" w14:textId="77777777" w:rsidR="006E3625" w:rsidRPr="006E3625" w:rsidRDefault="006E3625" w:rsidP="000E2D47">
            <w:pPr>
              <w:spacing w:after="0" w:line="240" w:lineRule="auto"/>
              <w:rPr>
                <w:rFonts w:ascii="Times New Roman" w:eastAsia="Times New Roman" w:hAnsi="Times New Roman"/>
                <w:sz w:val="24"/>
                <w:szCs w:val="24"/>
              </w:rPr>
            </w:pPr>
            <w:r w:rsidRPr="006E3625">
              <w:rPr>
                <w:rFonts w:ascii="Times New Roman" w:eastAsia="Times New Roman" w:hAnsi="Times New Roman"/>
                <w:sz w:val="24"/>
                <w:szCs w:val="24"/>
                <w:lang w:eastAsia="ru-RU"/>
              </w:rPr>
              <w:t>Влажные корма для животных, утратившие потребительские свойства</w:t>
            </w:r>
          </w:p>
        </w:tc>
        <w:tc>
          <w:tcPr>
            <w:tcW w:w="463" w:type="pct"/>
          </w:tcPr>
          <w:p w14:paraId="7BB8864A"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7104B7D2"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FF47F31" w14:textId="77777777" w:rsidTr="00C002CA">
        <w:trPr>
          <w:trHeight w:val="35"/>
        </w:trPr>
        <w:tc>
          <w:tcPr>
            <w:tcW w:w="230" w:type="pct"/>
            <w:vMerge/>
          </w:tcPr>
          <w:p w14:paraId="52D51251"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532C84CB"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6DEF31A4"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4 01 711 21 29 5</w:t>
            </w:r>
          </w:p>
        </w:tc>
        <w:tc>
          <w:tcPr>
            <w:tcW w:w="2037" w:type="pct"/>
            <w:shd w:val="clear" w:color="auto" w:fill="auto"/>
            <w:vAlign w:val="center"/>
          </w:tcPr>
          <w:p w14:paraId="0C504EE0"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Сухие корма для животных, утратившие потребительские свойства</w:t>
            </w:r>
          </w:p>
        </w:tc>
        <w:tc>
          <w:tcPr>
            <w:tcW w:w="463" w:type="pct"/>
          </w:tcPr>
          <w:p w14:paraId="7FEEA93C"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01DF560A"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2AB6FF52" w14:textId="77777777" w:rsidTr="00C002CA">
        <w:trPr>
          <w:trHeight w:val="35"/>
        </w:trPr>
        <w:tc>
          <w:tcPr>
            <w:tcW w:w="230" w:type="pct"/>
            <w:vMerge/>
          </w:tcPr>
          <w:p w14:paraId="11C07889"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1FDCE262"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77E58F6F"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4 01 721 11 52 5</w:t>
            </w:r>
          </w:p>
        </w:tc>
        <w:tc>
          <w:tcPr>
            <w:tcW w:w="2037" w:type="pct"/>
            <w:shd w:val="clear" w:color="auto" w:fill="auto"/>
            <w:vAlign w:val="center"/>
          </w:tcPr>
          <w:p w14:paraId="3CBC7A41"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Корма для животных в разнородной упаковке, утратившие потребительские свойства</w:t>
            </w:r>
          </w:p>
        </w:tc>
        <w:tc>
          <w:tcPr>
            <w:tcW w:w="463" w:type="pct"/>
          </w:tcPr>
          <w:p w14:paraId="25AADCDE"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rPr>
              <w:t>V</w:t>
            </w:r>
          </w:p>
        </w:tc>
        <w:tc>
          <w:tcPr>
            <w:tcW w:w="463" w:type="pct"/>
            <w:vMerge/>
          </w:tcPr>
          <w:p w14:paraId="26E7EE8B"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77ED0272" w14:textId="77777777" w:rsidTr="00C002CA">
        <w:trPr>
          <w:trHeight w:val="35"/>
        </w:trPr>
        <w:tc>
          <w:tcPr>
            <w:tcW w:w="230" w:type="pct"/>
            <w:vMerge/>
          </w:tcPr>
          <w:p w14:paraId="496DC8CD"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13BD3C6A"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DC35D1D" w14:textId="5A93DE60"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4 01 100 00 00 0</w:t>
            </w:r>
          </w:p>
        </w:tc>
        <w:tc>
          <w:tcPr>
            <w:tcW w:w="2037" w:type="pct"/>
            <w:shd w:val="clear" w:color="auto" w:fill="auto"/>
            <w:vAlign w:val="center"/>
          </w:tcPr>
          <w:p w14:paraId="2AD7FAA0"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Продукты из фруктов и овощей, утратившие потребительские свойства </w:t>
            </w:r>
          </w:p>
        </w:tc>
        <w:tc>
          <w:tcPr>
            <w:tcW w:w="463" w:type="pct"/>
          </w:tcPr>
          <w:p w14:paraId="3AB6A4D7" w14:textId="77777777" w:rsidR="006E3625" w:rsidRPr="006E3625" w:rsidRDefault="006E3625" w:rsidP="006E3625">
            <w:pPr>
              <w:spacing w:after="0" w:line="240" w:lineRule="auto"/>
              <w:jc w:val="center"/>
              <w:rPr>
                <w:rFonts w:ascii="Times New Roman" w:eastAsia="Times New Roman" w:hAnsi="Times New Roman"/>
                <w:sz w:val="24"/>
                <w:szCs w:val="24"/>
                <w:lang w:val="en-US"/>
              </w:rPr>
            </w:pPr>
            <w:r w:rsidRPr="006E3625">
              <w:rPr>
                <w:rFonts w:ascii="Times New Roman" w:hAnsi="Times New Roman"/>
                <w:sz w:val="24"/>
                <w:szCs w:val="24"/>
              </w:rPr>
              <w:t>V</w:t>
            </w:r>
          </w:p>
        </w:tc>
        <w:tc>
          <w:tcPr>
            <w:tcW w:w="463" w:type="pct"/>
            <w:vMerge/>
          </w:tcPr>
          <w:p w14:paraId="0BDEA85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1BD15B36" w14:textId="77777777" w:rsidTr="00C002CA">
        <w:trPr>
          <w:trHeight w:val="35"/>
        </w:trPr>
        <w:tc>
          <w:tcPr>
            <w:tcW w:w="230" w:type="pct"/>
            <w:vMerge/>
          </w:tcPr>
          <w:p w14:paraId="5A83BE62"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0B2B8FE5"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213BF2F3" w14:textId="75C6E5EF"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4 01 121 11 53 4</w:t>
            </w:r>
          </w:p>
        </w:tc>
        <w:tc>
          <w:tcPr>
            <w:tcW w:w="2037" w:type="pct"/>
            <w:shd w:val="clear" w:color="auto" w:fill="auto"/>
            <w:vAlign w:val="center"/>
          </w:tcPr>
          <w:p w14:paraId="13E414F2"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Фруктовое и/или овощное пюре в стеклянной таре, утратившее потребительские свойства </w:t>
            </w:r>
          </w:p>
        </w:tc>
        <w:tc>
          <w:tcPr>
            <w:tcW w:w="463" w:type="pct"/>
          </w:tcPr>
          <w:p w14:paraId="30043206" w14:textId="77777777" w:rsidR="006E3625" w:rsidRPr="006E3625" w:rsidRDefault="006E3625" w:rsidP="006E3625">
            <w:pPr>
              <w:spacing w:after="0" w:line="240" w:lineRule="auto"/>
              <w:jc w:val="center"/>
              <w:rPr>
                <w:rFonts w:ascii="Times New Roman" w:eastAsia="Times New Roman" w:hAnsi="Times New Roman"/>
                <w:sz w:val="24"/>
                <w:szCs w:val="24"/>
                <w:lang w:val="en-US"/>
              </w:rPr>
            </w:pPr>
            <w:r w:rsidRPr="006E3625">
              <w:rPr>
                <w:rFonts w:ascii="Times New Roman" w:eastAsia="Times New Roman" w:hAnsi="Times New Roman"/>
                <w:sz w:val="24"/>
                <w:szCs w:val="24"/>
                <w:lang w:val="en-US"/>
              </w:rPr>
              <w:t>IV</w:t>
            </w:r>
          </w:p>
          <w:p w14:paraId="2BFFED2B" w14:textId="77777777" w:rsidR="006E3625" w:rsidRPr="006E3625" w:rsidRDefault="006E3625" w:rsidP="006E3625">
            <w:pPr>
              <w:spacing w:after="0" w:line="240" w:lineRule="auto"/>
              <w:jc w:val="center"/>
              <w:rPr>
                <w:rFonts w:ascii="Times New Roman" w:eastAsia="Times New Roman" w:hAnsi="Times New Roman"/>
                <w:sz w:val="24"/>
                <w:szCs w:val="24"/>
              </w:rPr>
            </w:pPr>
          </w:p>
        </w:tc>
        <w:tc>
          <w:tcPr>
            <w:tcW w:w="463" w:type="pct"/>
            <w:vMerge/>
          </w:tcPr>
          <w:p w14:paraId="143A4E0F"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2E0D1D16" w14:textId="77777777" w:rsidTr="00C002CA">
        <w:trPr>
          <w:trHeight w:val="35"/>
        </w:trPr>
        <w:tc>
          <w:tcPr>
            <w:tcW w:w="230" w:type="pct"/>
            <w:vMerge/>
          </w:tcPr>
          <w:p w14:paraId="49A4DE37"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54EDB547"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3E5041B4" w14:textId="6A6FF297"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4 01 131 11 20 4</w:t>
            </w:r>
          </w:p>
        </w:tc>
        <w:tc>
          <w:tcPr>
            <w:tcW w:w="2037" w:type="pct"/>
            <w:shd w:val="clear" w:color="auto" w:fill="auto"/>
            <w:vAlign w:val="center"/>
          </w:tcPr>
          <w:p w14:paraId="27F57939"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Чипсы картофельные, утратившие потребительские свойства </w:t>
            </w:r>
          </w:p>
        </w:tc>
        <w:tc>
          <w:tcPr>
            <w:tcW w:w="463" w:type="pct"/>
          </w:tcPr>
          <w:p w14:paraId="0F384997"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val="en-US"/>
              </w:rPr>
              <w:t>IV</w:t>
            </w:r>
          </w:p>
        </w:tc>
        <w:tc>
          <w:tcPr>
            <w:tcW w:w="463" w:type="pct"/>
            <w:vMerge/>
          </w:tcPr>
          <w:p w14:paraId="7D6BDD13"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D628511" w14:textId="77777777" w:rsidTr="00C002CA">
        <w:trPr>
          <w:trHeight w:val="35"/>
        </w:trPr>
        <w:tc>
          <w:tcPr>
            <w:tcW w:w="230" w:type="pct"/>
            <w:vMerge/>
          </w:tcPr>
          <w:p w14:paraId="4821A025"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4D098C66"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025C008C" w14:textId="63BA72EE"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4 01 400 00 00 0</w:t>
            </w:r>
          </w:p>
        </w:tc>
        <w:tc>
          <w:tcPr>
            <w:tcW w:w="2037" w:type="pct"/>
            <w:shd w:val="clear" w:color="auto" w:fill="auto"/>
            <w:vAlign w:val="center"/>
          </w:tcPr>
          <w:p w14:paraId="1E8DA605"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Продукция мукомольно-крупяная, утратившая потребительские свойства </w:t>
            </w:r>
          </w:p>
        </w:tc>
        <w:tc>
          <w:tcPr>
            <w:tcW w:w="463" w:type="pct"/>
          </w:tcPr>
          <w:p w14:paraId="3B26D946" w14:textId="77777777" w:rsidR="006E3625" w:rsidRPr="006E3625" w:rsidRDefault="006E3625" w:rsidP="006E3625">
            <w:pPr>
              <w:spacing w:after="0" w:line="240" w:lineRule="auto"/>
              <w:jc w:val="center"/>
              <w:rPr>
                <w:rFonts w:ascii="Times New Roman" w:eastAsia="Times New Roman" w:hAnsi="Times New Roman"/>
                <w:sz w:val="24"/>
                <w:szCs w:val="24"/>
                <w:lang w:val="en-US"/>
              </w:rPr>
            </w:pPr>
            <w:r w:rsidRPr="006E3625">
              <w:rPr>
                <w:rFonts w:ascii="Times New Roman" w:eastAsia="Times New Roman" w:hAnsi="Times New Roman"/>
                <w:sz w:val="24"/>
                <w:szCs w:val="24"/>
                <w:lang w:val="en-US"/>
              </w:rPr>
              <w:t>IV</w:t>
            </w:r>
          </w:p>
        </w:tc>
        <w:tc>
          <w:tcPr>
            <w:tcW w:w="463" w:type="pct"/>
            <w:vMerge/>
          </w:tcPr>
          <w:p w14:paraId="5C6A198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203586B" w14:textId="77777777" w:rsidTr="00C002CA">
        <w:trPr>
          <w:trHeight w:val="35"/>
        </w:trPr>
        <w:tc>
          <w:tcPr>
            <w:tcW w:w="230" w:type="pct"/>
            <w:vMerge/>
          </w:tcPr>
          <w:p w14:paraId="7797D761"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172EAE55"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74E2C3B9" w14:textId="02D7F9C5"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4 01 642 13 52 4</w:t>
            </w:r>
          </w:p>
        </w:tc>
        <w:tc>
          <w:tcPr>
            <w:tcW w:w="2037" w:type="pct"/>
            <w:shd w:val="clear" w:color="auto" w:fill="auto"/>
            <w:vAlign w:val="center"/>
          </w:tcPr>
          <w:p w14:paraId="3A7B9009"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Пряности в упаковке из полимерных материалов, утратившие потребительские свойства </w:t>
            </w:r>
          </w:p>
        </w:tc>
        <w:tc>
          <w:tcPr>
            <w:tcW w:w="463" w:type="pct"/>
          </w:tcPr>
          <w:p w14:paraId="31517E9D"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1E73229B"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74740CE5" w14:textId="77777777" w:rsidTr="00C002CA">
        <w:trPr>
          <w:trHeight w:val="35"/>
        </w:trPr>
        <w:tc>
          <w:tcPr>
            <w:tcW w:w="230" w:type="pct"/>
            <w:vMerge/>
          </w:tcPr>
          <w:p w14:paraId="1563DEFC"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336E226B"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232B378B" w14:textId="32959DDC"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4 01 643 17 39 4</w:t>
            </w:r>
          </w:p>
        </w:tc>
        <w:tc>
          <w:tcPr>
            <w:tcW w:w="2037" w:type="pct"/>
            <w:shd w:val="clear" w:color="auto" w:fill="auto"/>
            <w:vAlign w:val="center"/>
          </w:tcPr>
          <w:p w14:paraId="4BFE8CB6"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Соусы пищевые в упаковке из разнородных полимерных материалов с алюминиевым фольгированием, утратившие потребительские свойства </w:t>
            </w:r>
          </w:p>
        </w:tc>
        <w:tc>
          <w:tcPr>
            <w:tcW w:w="463" w:type="pct"/>
          </w:tcPr>
          <w:p w14:paraId="7F690B50"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7BE3FD2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4F3CA76" w14:textId="77777777" w:rsidTr="00C002CA">
        <w:trPr>
          <w:trHeight w:val="35"/>
        </w:trPr>
        <w:tc>
          <w:tcPr>
            <w:tcW w:w="230" w:type="pct"/>
            <w:vMerge/>
          </w:tcPr>
          <w:p w14:paraId="231FA8E6"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109F5533"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4B94509B" w14:textId="30D5C99B"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4 01 651 11 29 4</w:t>
            </w:r>
          </w:p>
          <w:p w14:paraId="13E5244D"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p>
        </w:tc>
        <w:tc>
          <w:tcPr>
            <w:tcW w:w="2037" w:type="pct"/>
            <w:shd w:val="clear" w:color="auto" w:fill="auto"/>
            <w:vAlign w:val="center"/>
          </w:tcPr>
          <w:p w14:paraId="58AE5737"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Изделия колбасные в упаковке из полимерных материалов, утратившие потребительские свойства </w:t>
            </w:r>
          </w:p>
        </w:tc>
        <w:tc>
          <w:tcPr>
            <w:tcW w:w="463" w:type="pct"/>
          </w:tcPr>
          <w:p w14:paraId="3354D07E"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57CF40BF"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187F7AE" w14:textId="77777777" w:rsidTr="00C002CA">
        <w:trPr>
          <w:trHeight w:val="35"/>
        </w:trPr>
        <w:tc>
          <w:tcPr>
            <w:tcW w:w="230" w:type="pct"/>
            <w:vMerge/>
          </w:tcPr>
          <w:p w14:paraId="57AAD9FF"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5079F044"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7103385E" w14:textId="14A41122"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4 01 210 15 10 4</w:t>
            </w:r>
          </w:p>
          <w:p w14:paraId="23965BEC"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p>
        </w:tc>
        <w:tc>
          <w:tcPr>
            <w:tcW w:w="2037" w:type="pct"/>
            <w:shd w:val="clear" w:color="auto" w:fill="auto"/>
            <w:vAlign w:val="center"/>
          </w:tcPr>
          <w:p w14:paraId="5A512441"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Масла растительные, утратившие потребительские свойства </w:t>
            </w:r>
          </w:p>
        </w:tc>
        <w:tc>
          <w:tcPr>
            <w:tcW w:w="463" w:type="pct"/>
          </w:tcPr>
          <w:p w14:paraId="75E8C24D"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7D730B5D"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2E88D644" w14:textId="77777777" w:rsidTr="00C002CA">
        <w:trPr>
          <w:trHeight w:val="35"/>
        </w:trPr>
        <w:tc>
          <w:tcPr>
            <w:tcW w:w="230" w:type="pct"/>
            <w:vMerge/>
          </w:tcPr>
          <w:p w14:paraId="1835A2A8"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5CADD5B4"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13EC4FF5" w14:textId="75320650"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4 01 800 00 00 0</w:t>
            </w:r>
          </w:p>
        </w:tc>
        <w:tc>
          <w:tcPr>
            <w:tcW w:w="2037" w:type="pct"/>
            <w:shd w:val="clear" w:color="auto" w:fill="auto"/>
            <w:vAlign w:val="center"/>
          </w:tcPr>
          <w:p w14:paraId="6BC41D41"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Напитки, утратившие потребительские свойства </w:t>
            </w:r>
          </w:p>
        </w:tc>
        <w:tc>
          <w:tcPr>
            <w:tcW w:w="463" w:type="pct"/>
          </w:tcPr>
          <w:p w14:paraId="5DA329BE" w14:textId="77777777" w:rsidR="006E3625" w:rsidRPr="006E3625" w:rsidRDefault="006E3625" w:rsidP="006E3625">
            <w:pPr>
              <w:spacing w:after="0" w:line="240" w:lineRule="auto"/>
              <w:jc w:val="center"/>
              <w:rPr>
                <w:rFonts w:ascii="Times New Roman" w:eastAsia="Times New Roman" w:hAnsi="Times New Roman"/>
                <w:sz w:val="24"/>
                <w:szCs w:val="24"/>
                <w:lang w:val="en-US"/>
              </w:rPr>
            </w:pPr>
            <w:r w:rsidRPr="006E3625">
              <w:rPr>
                <w:rFonts w:ascii="Times New Roman" w:eastAsia="Times New Roman" w:hAnsi="Times New Roman"/>
                <w:sz w:val="24"/>
                <w:szCs w:val="24"/>
                <w:lang w:val="en-US"/>
              </w:rPr>
              <w:t>V</w:t>
            </w:r>
          </w:p>
        </w:tc>
        <w:tc>
          <w:tcPr>
            <w:tcW w:w="463" w:type="pct"/>
            <w:vMerge/>
          </w:tcPr>
          <w:p w14:paraId="578543DA"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2566D1D9" w14:textId="77777777" w:rsidTr="00C002CA">
        <w:trPr>
          <w:trHeight w:val="35"/>
        </w:trPr>
        <w:tc>
          <w:tcPr>
            <w:tcW w:w="230" w:type="pct"/>
            <w:vMerge/>
          </w:tcPr>
          <w:p w14:paraId="5290C0E6"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16451B5D"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74377029" w14:textId="1B291769"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4 81 400 00 00 0</w:t>
            </w:r>
          </w:p>
        </w:tc>
        <w:tc>
          <w:tcPr>
            <w:tcW w:w="2037" w:type="pct"/>
            <w:shd w:val="clear" w:color="auto" w:fill="auto"/>
            <w:vAlign w:val="center"/>
          </w:tcPr>
          <w:p w14:paraId="0DD6C9A3"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Техника бытовая электронная, утратившая потребительские свойства </w:t>
            </w:r>
          </w:p>
        </w:tc>
        <w:tc>
          <w:tcPr>
            <w:tcW w:w="463" w:type="pct"/>
          </w:tcPr>
          <w:p w14:paraId="040225B2" w14:textId="77777777" w:rsidR="006E3625" w:rsidRPr="006E3625" w:rsidRDefault="006E3625" w:rsidP="006E3625">
            <w:pPr>
              <w:spacing w:after="0" w:line="240" w:lineRule="auto"/>
              <w:jc w:val="center"/>
              <w:rPr>
                <w:rFonts w:ascii="Times New Roman" w:eastAsia="Times New Roman" w:hAnsi="Times New Roman"/>
                <w:sz w:val="24"/>
                <w:szCs w:val="24"/>
                <w:lang w:val="en-US"/>
              </w:rPr>
            </w:pPr>
            <w:r w:rsidRPr="006E3625">
              <w:rPr>
                <w:rFonts w:ascii="Times New Roman" w:eastAsia="Times New Roman" w:hAnsi="Times New Roman"/>
                <w:sz w:val="24"/>
                <w:szCs w:val="24"/>
                <w:lang w:val="en-US"/>
              </w:rPr>
              <w:t>IV</w:t>
            </w:r>
          </w:p>
        </w:tc>
        <w:tc>
          <w:tcPr>
            <w:tcW w:w="463" w:type="pct"/>
            <w:vMerge/>
          </w:tcPr>
          <w:p w14:paraId="616CC8F9"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2A13501B" w14:textId="77777777" w:rsidTr="00C002CA">
        <w:trPr>
          <w:trHeight w:val="35"/>
        </w:trPr>
        <w:tc>
          <w:tcPr>
            <w:tcW w:w="230" w:type="pct"/>
            <w:vMerge/>
          </w:tcPr>
          <w:p w14:paraId="748D400E"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69DF4B33"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3654D5F2" w14:textId="1273E3CD"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4 82 415 01 52 4</w:t>
            </w:r>
          </w:p>
          <w:p w14:paraId="6FA06666"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p>
        </w:tc>
        <w:tc>
          <w:tcPr>
            <w:tcW w:w="2037" w:type="pct"/>
            <w:shd w:val="clear" w:color="auto" w:fill="auto"/>
            <w:vAlign w:val="center"/>
          </w:tcPr>
          <w:p w14:paraId="77854DD0"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Светодиодные лампы, утратившие потребительские свойства </w:t>
            </w:r>
          </w:p>
        </w:tc>
        <w:tc>
          <w:tcPr>
            <w:tcW w:w="463" w:type="pct"/>
          </w:tcPr>
          <w:p w14:paraId="50072105"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3C8A8B6B"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624A9E68" w14:textId="77777777" w:rsidTr="00C002CA">
        <w:trPr>
          <w:trHeight w:val="35"/>
        </w:trPr>
        <w:tc>
          <w:tcPr>
            <w:tcW w:w="230" w:type="pct"/>
            <w:vMerge/>
          </w:tcPr>
          <w:p w14:paraId="41F4D32E"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68566E77"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6D8B481" w14:textId="02F6DBFC"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4 16 200 00 00 0</w:t>
            </w:r>
          </w:p>
        </w:tc>
        <w:tc>
          <w:tcPr>
            <w:tcW w:w="2037" w:type="pct"/>
            <w:shd w:val="clear" w:color="auto" w:fill="auto"/>
            <w:vAlign w:val="center"/>
          </w:tcPr>
          <w:p w14:paraId="52919A92"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Отходы моющих, чистящих и полирующих средств </w:t>
            </w:r>
          </w:p>
        </w:tc>
        <w:tc>
          <w:tcPr>
            <w:tcW w:w="463" w:type="pct"/>
          </w:tcPr>
          <w:p w14:paraId="36E3A77C"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569D0EB8"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388D462" w14:textId="77777777" w:rsidTr="00C002CA">
        <w:trPr>
          <w:trHeight w:val="35"/>
        </w:trPr>
        <w:tc>
          <w:tcPr>
            <w:tcW w:w="230" w:type="pct"/>
            <w:vMerge/>
          </w:tcPr>
          <w:p w14:paraId="63ABD565"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522666D2"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26436C0B" w14:textId="536201FA"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4 16 213 11 21 4</w:t>
            </w:r>
          </w:p>
        </w:tc>
        <w:tc>
          <w:tcPr>
            <w:tcW w:w="2037" w:type="pct"/>
            <w:shd w:val="clear" w:color="auto" w:fill="auto"/>
            <w:vAlign w:val="center"/>
          </w:tcPr>
          <w:p w14:paraId="0394AF1A" w14:textId="04A7FB11"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Мыло косметическое в бумажной и/или картонной упаковке, утратившее потребительские свойства </w:t>
            </w:r>
          </w:p>
        </w:tc>
        <w:tc>
          <w:tcPr>
            <w:tcW w:w="463" w:type="pct"/>
          </w:tcPr>
          <w:p w14:paraId="7A0E2865"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0C30B47D"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D97E102" w14:textId="77777777" w:rsidTr="00C002CA">
        <w:trPr>
          <w:trHeight w:val="35"/>
        </w:trPr>
        <w:tc>
          <w:tcPr>
            <w:tcW w:w="230" w:type="pct"/>
            <w:vMerge/>
          </w:tcPr>
          <w:p w14:paraId="73489D8C"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43D0FDEB"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43A9F62A" w14:textId="71F2ACD6"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4 16 221 11 31 3</w:t>
            </w:r>
          </w:p>
        </w:tc>
        <w:tc>
          <w:tcPr>
            <w:tcW w:w="2037" w:type="pct"/>
            <w:shd w:val="clear" w:color="auto" w:fill="auto"/>
            <w:vAlign w:val="center"/>
          </w:tcPr>
          <w:p w14:paraId="6A558245"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Средства моющие жидкие в полимерной упаковке, утратившие потребительские свойства </w:t>
            </w:r>
          </w:p>
        </w:tc>
        <w:tc>
          <w:tcPr>
            <w:tcW w:w="463" w:type="pct"/>
          </w:tcPr>
          <w:p w14:paraId="6D73892D"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val="en-US"/>
              </w:rPr>
              <w:t>III</w:t>
            </w:r>
          </w:p>
        </w:tc>
        <w:tc>
          <w:tcPr>
            <w:tcW w:w="463" w:type="pct"/>
            <w:vMerge/>
          </w:tcPr>
          <w:p w14:paraId="046263B6"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1E951DF" w14:textId="77777777" w:rsidTr="00C002CA">
        <w:trPr>
          <w:trHeight w:val="35"/>
        </w:trPr>
        <w:tc>
          <w:tcPr>
            <w:tcW w:w="230" w:type="pct"/>
            <w:vMerge/>
          </w:tcPr>
          <w:p w14:paraId="569FE3CA"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4EF2A2F6"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4D628465" w14:textId="05DD767F"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4 16 221 21 31 3</w:t>
            </w:r>
          </w:p>
        </w:tc>
        <w:tc>
          <w:tcPr>
            <w:tcW w:w="2037" w:type="pct"/>
            <w:shd w:val="clear" w:color="auto" w:fill="auto"/>
            <w:vAlign w:val="center"/>
          </w:tcPr>
          <w:p w14:paraId="577DE60A"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Средства моющие жидкие хлорсодержащие в полимерной упаковке, утратившие потребительские свойства </w:t>
            </w:r>
          </w:p>
        </w:tc>
        <w:tc>
          <w:tcPr>
            <w:tcW w:w="463" w:type="pct"/>
          </w:tcPr>
          <w:p w14:paraId="13EEF530"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eastAsia="Times New Roman" w:hAnsi="Times New Roman"/>
                <w:sz w:val="24"/>
                <w:szCs w:val="24"/>
                <w:lang w:val="en-US"/>
              </w:rPr>
              <w:t>III</w:t>
            </w:r>
          </w:p>
        </w:tc>
        <w:tc>
          <w:tcPr>
            <w:tcW w:w="463" w:type="pct"/>
            <w:vMerge/>
          </w:tcPr>
          <w:p w14:paraId="5140E6F6"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3EA7655" w14:textId="77777777" w:rsidTr="00C002CA">
        <w:trPr>
          <w:trHeight w:val="35"/>
        </w:trPr>
        <w:tc>
          <w:tcPr>
            <w:tcW w:w="230" w:type="pct"/>
            <w:vMerge/>
          </w:tcPr>
          <w:p w14:paraId="2EF69E12"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461AEC02"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11DCEFE8" w14:textId="1C179738"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4 16 315 11 30 4</w:t>
            </w:r>
          </w:p>
          <w:p w14:paraId="63EC4F53"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p>
        </w:tc>
        <w:tc>
          <w:tcPr>
            <w:tcW w:w="2037" w:type="pct"/>
            <w:shd w:val="clear" w:color="auto" w:fill="auto"/>
            <w:vAlign w:val="center"/>
          </w:tcPr>
          <w:p w14:paraId="7BAC1E42"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Кремы косметические в металлических тубах, утратившие потребительские свойства </w:t>
            </w:r>
          </w:p>
        </w:tc>
        <w:tc>
          <w:tcPr>
            <w:tcW w:w="463" w:type="pct"/>
          </w:tcPr>
          <w:p w14:paraId="1511B487"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63475DE8"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62F69C5" w14:textId="77777777" w:rsidTr="00C002CA">
        <w:trPr>
          <w:trHeight w:val="35"/>
        </w:trPr>
        <w:tc>
          <w:tcPr>
            <w:tcW w:w="230" w:type="pct"/>
            <w:vMerge/>
          </w:tcPr>
          <w:p w14:paraId="14CA67AF"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33F85F05"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5A62105E" w14:textId="5010F1D8"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4 16 315 21 52 4</w:t>
            </w:r>
          </w:p>
          <w:p w14:paraId="7F1ABFE9" w14:textId="77777777" w:rsidR="006E3625" w:rsidRPr="006E3625" w:rsidRDefault="006E3625" w:rsidP="006E3625">
            <w:pPr>
              <w:spacing w:after="0" w:line="240" w:lineRule="auto"/>
              <w:jc w:val="center"/>
              <w:rPr>
                <w:rFonts w:ascii="Times New Roman" w:eastAsia="Times New Roman" w:hAnsi="Times New Roman"/>
                <w:sz w:val="24"/>
                <w:szCs w:val="24"/>
                <w:lang w:eastAsia="ru-RU"/>
              </w:rPr>
            </w:pPr>
          </w:p>
        </w:tc>
        <w:tc>
          <w:tcPr>
            <w:tcW w:w="2037" w:type="pct"/>
            <w:shd w:val="clear" w:color="auto" w:fill="auto"/>
            <w:vAlign w:val="center"/>
          </w:tcPr>
          <w:p w14:paraId="40413EB6"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Отходы и брак косметических средств в полимерной упаковке </w:t>
            </w:r>
          </w:p>
        </w:tc>
        <w:tc>
          <w:tcPr>
            <w:tcW w:w="463" w:type="pct"/>
          </w:tcPr>
          <w:p w14:paraId="220FA9B4"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4DEE3335" w14:textId="77777777" w:rsidR="006E3625" w:rsidRPr="006E3625" w:rsidRDefault="006E3625" w:rsidP="000E2D47">
            <w:pPr>
              <w:spacing w:after="0" w:line="240" w:lineRule="auto"/>
              <w:rPr>
                <w:rFonts w:ascii="Times New Roman" w:eastAsia="Times New Roman" w:hAnsi="Times New Roman"/>
                <w:sz w:val="24"/>
                <w:szCs w:val="24"/>
              </w:rPr>
            </w:pPr>
          </w:p>
        </w:tc>
      </w:tr>
      <w:tr w:rsidR="006E3625" w:rsidRPr="006E3625" w14:paraId="4180C513" w14:textId="77777777" w:rsidTr="00C002CA">
        <w:trPr>
          <w:trHeight w:val="35"/>
        </w:trPr>
        <w:tc>
          <w:tcPr>
            <w:tcW w:w="230" w:type="pct"/>
            <w:vMerge/>
          </w:tcPr>
          <w:p w14:paraId="23F98B87" w14:textId="77777777" w:rsidR="006E3625" w:rsidRPr="006E3625" w:rsidRDefault="006E3625" w:rsidP="000E2D47">
            <w:pPr>
              <w:spacing w:after="0" w:line="240" w:lineRule="auto"/>
              <w:rPr>
                <w:rFonts w:ascii="Times New Roman" w:eastAsia="Times New Roman" w:hAnsi="Times New Roman"/>
                <w:sz w:val="24"/>
                <w:szCs w:val="24"/>
              </w:rPr>
            </w:pPr>
          </w:p>
        </w:tc>
        <w:tc>
          <w:tcPr>
            <w:tcW w:w="1021" w:type="pct"/>
            <w:vMerge/>
          </w:tcPr>
          <w:p w14:paraId="376A6F2B" w14:textId="77777777" w:rsidR="006E3625" w:rsidRPr="006E3625" w:rsidRDefault="006E3625" w:rsidP="000E2D47">
            <w:pPr>
              <w:spacing w:after="0" w:line="240" w:lineRule="auto"/>
              <w:rPr>
                <w:rFonts w:ascii="Times New Roman" w:eastAsia="Times New Roman" w:hAnsi="Times New Roman"/>
                <w:sz w:val="24"/>
                <w:szCs w:val="24"/>
              </w:rPr>
            </w:pPr>
          </w:p>
        </w:tc>
        <w:tc>
          <w:tcPr>
            <w:tcW w:w="787" w:type="pct"/>
            <w:shd w:val="clear" w:color="auto" w:fill="auto"/>
            <w:vAlign w:val="center"/>
          </w:tcPr>
          <w:p w14:paraId="09379626" w14:textId="351AD5A5" w:rsidR="006E3625" w:rsidRPr="006E3625" w:rsidRDefault="006E3625" w:rsidP="006E3625">
            <w:pPr>
              <w:spacing w:after="0" w:line="240" w:lineRule="auto"/>
              <w:jc w:val="center"/>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4 16 300 00 00 0</w:t>
            </w:r>
          </w:p>
        </w:tc>
        <w:tc>
          <w:tcPr>
            <w:tcW w:w="2037" w:type="pct"/>
            <w:shd w:val="clear" w:color="auto" w:fill="auto"/>
            <w:vAlign w:val="center"/>
          </w:tcPr>
          <w:p w14:paraId="3487D4E5" w14:textId="77777777" w:rsidR="006E3625" w:rsidRPr="006E3625" w:rsidRDefault="006E3625" w:rsidP="000E2D47">
            <w:pPr>
              <w:spacing w:after="0" w:line="240" w:lineRule="auto"/>
              <w:rPr>
                <w:rFonts w:ascii="Times New Roman" w:eastAsia="Times New Roman" w:hAnsi="Times New Roman"/>
                <w:sz w:val="24"/>
                <w:szCs w:val="24"/>
                <w:lang w:eastAsia="ru-RU"/>
              </w:rPr>
            </w:pPr>
            <w:r w:rsidRPr="006E3625">
              <w:rPr>
                <w:rFonts w:ascii="Times New Roman" w:eastAsia="Times New Roman" w:hAnsi="Times New Roman"/>
                <w:sz w:val="24"/>
                <w:szCs w:val="24"/>
                <w:lang w:eastAsia="ru-RU"/>
              </w:rPr>
              <w:t xml:space="preserve">Отходы парфюмерных и косметических средств </w:t>
            </w:r>
          </w:p>
        </w:tc>
        <w:tc>
          <w:tcPr>
            <w:tcW w:w="463" w:type="pct"/>
          </w:tcPr>
          <w:p w14:paraId="59FF2BA8" w14:textId="77777777" w:rsidR="006E3625" w:rsidRPr="006E3625" w:rsidRDefault="006E3625" w:rsidP="006E3625">
            <w:pPr>
              <w:spacing w:after="0" w:line="240" w:lineRule="auto"/>
              <w:jc w:val="center"/>
              <w:rPr>
                <w:rFonts w:ascii="Times New Roman" w:eastAsia="Times New Roman" w:hAnsi="Times New Roman"/>
                <w:sz w:val="24"/>
                <w:szCs w:val="24"/>
              </w:rPr>
            </w:pPr>
            <w:r w:rsidRPr="006E3625">
              <w:rPr>
                <w:rFonts w:ascii="Times New Roman" w:hAnsi="Times New Roman"/>
                <w:sz w:val="24"/>
                <w:szCs w:val="24"/>
                <w:lang w:val="en-US"/>
              </w:rPr>
              <w:t>I</w:t>
            </w:r>
            <w:r w:rsidRPr="006E3625">
              <w:rPr>
                <w:rFonts w:ascii="Times New Roman" w:hAnsi="Times New Roman"/>
                <w:sz w:val="24"/>
                <w:szCs w:val="24"/>
              </w:rPr>
              <w:t>V</w:t>
            </w:r>
          </w:p>
        </w:tc>
        <w:tc>
          <w:tcPr>
            <w:tcW w:w="463" w:type="pct"/>
            <w:vMerge/>
          </w:tcPr>
          <w:p w14:paraId="2D3ABD66" w14:textId="77777777" w:rsidR="006E3625" w:rsidRPr="006E3625" w:rsidRDefault="006E3625" w:rsidP="000E2D47">
            <w:pPr>
              <w:spacing w:after="0" w:line="240" w:lineRule="auto"/>
              <w:rPr>
                <w:rFonts w:ascii="Times New Roman" w:eastAsia="Times New Roman" w:hAnsi="Times New Roman"/>
                <w:sz w:val="24"/>
                <w:szCs w:val="24"/>
              </w:rPr>
            </w:pPr>
          </w:p>
        </w:tc>
      </w:tr>
    </w:tbl>
    <w:tbl>
      <w:tblPr>
        <w:tblStyle w:val="af"/>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115"/>
        <w:gridCol w:w="5816"/>
      </w:tblGrid>
      <w:tr w:rsidR="00BB2338" w14:paraId="69BD0365" w14:textId="77777777" w:rsidTr="001A5A69">
        <w:tc>
          <w:tcPr>
            <w:tcW w:w="5670" w:type="dxa"/>
          </w:tcPr>
          <w:p w14:paraId="4AFB229F" w14:textId="77777777" w:rsidR="00BB2338" w:rsidRDefault="00BB2338" w:rsidP="001A5A69">
            <w:pPr>
              <w:widowControl w:val="0"/>
              <w:autoSpaceDE w:val="0"/>
              <w:autoSpaceDN w:val="0"/>
              <w:adjustRightInd w:val="0"/>
              <w:spacing w:after="0" w:line="240" w:lineRule="auto"/>
              <w:rPr>
                <w:rFonts w:ascii="Times New Roman" w:eastAsia="Times New Roman" w:hAnsi="Times New Roman"/>
                <w:sz w:val="28"/>
                <w:szCs w:val="28"/>
                <w:lang w:eastAsia="ru-RU"/>
              </w:rPr>
            </w:pPr>
          </w:p>
          <w:p w14:paraId="1F6BFC70" w14:textId="6BAF6406" w:rsidR="00BB2338" w:rsidRDefault="00BB2338" w:rsidP="001A5A69">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5" w:type="dxa"/>
          </w:tcPr>
          <w:p w14:paraId="0CC023E4" w14:textId="77777777" w:rsidR="00BB2338" w:rsidRDefault="00BB2338"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5816" w:type="dxa"/>
          </w:tcPr>
          <w:p w14:paraId="422D9514" w14:textId="77777777" w:rsidR="00BB2338" w:rsidRDefault="00BB2338"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BB2338" w14:paraId="73DDBC66" w14:textId="77777777" w:rsidTr="001A5A69">
        <w:tc>
          <w:tcPr>
            <w:tcW w:w="5670" w:type="dxa"/>
          </w:tcPr>
          <w:p w14:paraId="13381F72" w14:textId="77777777" w:rsidR="00BB2338" w:rsidRDefault="00BB2338" w:rsidP="001A5A69">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Руководитель отдела продаж товаров народного потребления</w:t>
            </w:r>
          </w:p>
        </w:tc>
        <w:tc>
          <w:tcPr>
            <w:tcW w:w="3115" w:type="dxa"/>
          </w:tcPr>
          <w:p w14:paraId="6B1B2583" w14:textId="77777777" w:rsidR="00BB2338" w:rsidRDefault="00BB2338"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w:t>
            </w:r>
          </w:p>
        </w:tc>
        <w:tc>
          <w:tcPr>
            <w:tcW w:w="5816" w:type="dxa"/>
          </w:tcPr>
          <w:p w14:paraId="0B7B0F46" w14:textId="77777777" w:rsidR="00BB2338" w:rsidRPr="003A14CD" w:rsidRDefault="00BB2338"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Артюшин Ю.Г.</w:t>
            </w:r>
          </w:p>
          <w:p w14:paraId="0B05AD80" w14:textId="77777777" w:rsidR="00BB2338" w:rsidRDefault="00BB2338"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bl>
    <w:p w14:paraId="04154DA3" w14:textId="313CDDCB" w:rsidR="006E3625" w:rsidRDefault="006E3625" w:rsidP="006E3625">
      <w:pPr>
        <w:jc w:val="both"/>
        <w:rPr>
          <w:rFonts w:ascii="Times New Roman" w:eastAsia="Times New Roman" w:hAnsi="Times New Roman"/>
          <w:sz w:val="24"/>
          <w:szCs w:val="24"/>
          <w:lang w:eastAsia="ru-RU"/>
        </w:rPr>
      </w:pPr>
    </w:p>
    <w:p w14:paraId="07158466" w14:textId="77777777" w:rsidR="00BB2338" w:rsidRDefault="00BB2338" w:rsidP="006E3625">
      <w:pPr>
        <w:jc w:val="both"/>
        <w:rPr>
          <w:rFonts w:ascii="Times New Roman" w:eastAsia="Times New Roman" w:hAnsi="Times New Roman"/>
          <w:sz w:val="24"/>
          <w:szCs w:val="24"/>
          <w:lang w:eastAsia="ru-RU"/>
        </w:rPr>
      </w:pPr>
    </w:p>
    <w:p w14:paraId="72843F0F" w14:textId="77777777" w:rsidR="00BB2338" w:rsidRDefault="00BB2338">
      <w:pPr>
        <w:spacing w:after="160"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12D37C70" w14:textId="5029E6B3" w:rsidR="006E3625" w:rsidRPr="006E3625" w:rsidRDefault="006E3625" w:rsidP="006E3625">
      <w:pPr>
        <w:spacing w:after="0"/>
        <w:ind w:left="8364" w:firstLine="3260"/>
        <w:jc w:val="right"/>
        <w:rPr>
          <w:rFonts w:ascii="Times New Roman" w:hAnsi="Times New Roman"/>
          <w:b/>
          <w:sz w:val="28"/>
          <w:szCs w:val="28"/>
        </w:rPr>
      </w:pPr>
      <w:r w:rsidRPr="006E3625">
        <w:rPr>
          <w:rFonts w:ascii="Times New Roman" w:eastAsia="Times New Roman" w:hAnsi="Times New Roman"/>
          <w:sz w:val="28"/>
          <w:szCs w:val="28"/>
          <w:lang w:eastAsia="ru-RU"/>
        </w:rPr>
        <w:lastRenderedPageBreak/>
        <w:t>Приложение № 2 к ТЗ</w:t>
      </w:r>
    </w:p>
    <w:p w14:paraId="56597E92" w14:textId="74778FDF" w:rsidR="006E3625" w:rsidRDefault="006E3625" w:rsidP="006E3625">
      <w:pPr>
        <w:spacing w:after="0"/>
        <w:jc w:val="right"/>
        <w:rPr>
          <w:rFonts w:ascii="Times New Roman" w:hAnsi="Times New Roman"/>
          <w:b/>
          <w:sz w:val="24"/>
          <w:szCs w:val="24"/>
        </w:rPr>
      </w:pPr>
    </w:p>
    <w:p w14:paraId="29D75F31" w14:textId="77777777" w:rsidR="006E3625" w:rsidRDefault="006E3625" w:rsidP="006E3625">
      <w:pPr>
        <w:spacing w:after="0"/>
        <w:jc w:val="right"/>
        <w:rPr>
          <w:rFonts w:ascii="Times New Roman" w:hAnsi="Times New Roman"/>
          <w:b/>
          <w:sz w:val="24"/>
          <w:szCs w:val="24"/>
        </w:rPr>
      </w:pPr>
    </w:p>
    <w:p w14:paraId="4259957C" w14:textId="47EED9EB" w:rsidR="006E3625" w:rsidRPr="006A0995" w:rsidRDefault="006E3625" w:rsidP="006E3625">
      <w:pPr>
        <w:jc w:val="center"/>
        <w:rPr>
          <w:rFonts w:ascii="Times New Roman" w:eastAsia="Times New Roman" w:hAnsi="Times New Roman"/>
          <w:b/>
          <w:sz w:val="28"/>
          <w:szCs w:val="28"/>
          <w:lang w:eastAsia="ru-RU"/>
        </w:rPr>
      </w:pPr>
      <w:r w:rsidRPr="006A0995">
        <w:rPr>
          <w:rFonts w:ascii="Times New Roman" w:eastAsia="Times New Roman" w:hAnsi="Times New Roman"/>
          <w:b/>
          <w:sz w:val="28"/>
          <w:szCs w:val="28"/>
          <w:lang w:eastAsia="ru-RU"/>
        </w:rPr>
        <w:t>Места накопления отходов</w:t>
      </w:r>
      <w:r w:rsidR="00036EDB" w:rsidRPr="006A0995">
        <w:rPr>
          <w:rFonts w:ascii="Times New Roman" w:eastAsia="Times New Roman" w:hAnsi="Times New Roman"/>
          <w:b/>
          <w:sz w:val="28"/>
          <w:szCs w:val="28"/>
          <w:lang w:eastAsia="ru-RU"/>
        </w:rPr>
        <w:t xml:space="preserve"> </w:t>
      </w:r>
      <w:r w:rsidRPr="006A0995">
        <w:rPr>
          <w:rFonts w:ascii="Times New Roman" w:eastAsia="Times New Roman" w:hAnsi="Times New Roman"/>
          <w:b/>
          <w:sz w:val="28"/>
          <w:szCs w:val="28"/>
          <w:lang w:eastAsia="ru-RU"/>
        </w:rPr>
        <w:t>/ складов Заказчика</w:t>
      </w:r>
    </w:p>
    <w:tbl>
      <w:tblPr>
        <w:tblW w:w="4623" w:type="pct"/>
        <w:tblInd w:w="142" w:type="dxa"/>
        <w:tblLayout w:type="fixed"/>
        <w:tblLook w:val="04A0" w:firstRow="1" w:lastRow="0" w:firstColumn="1" w:lastColumn="0" w:noHBand="0" w:noVBand="1"/>
      </w:tblPr>
      <w:tblGrid>
        <w:gridCol w:w="3115"/>
        <w:gridCol w:w="3826"/>
        <w:gridCol w:w="5102"/>
        <w:gridCol w:w="1419"/>
      </w:tblGrid>
      <w:tr w:rsidR="009420D1" w:rsidRPr="006A0995" w14:paraId="081DF3F2" w14:textId="77777777" w:rsidTr="009420D1">
        <w:trPr>
          <w:trHeight w:val="300"/>
        </w:trPr>
        <w:tc>
          <w:tcPr>
            <w:tcW w:w="11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39A78" w14:textId="6F0FA6E7" w:rsidR="009420D1" w:rsidRPr="006A0995" w:rsidRDefault="009420D1" w:rsidP="009420D1">
            <w:pPr>
              <w:spacing w:after="0" w:line="240" w:lineRule="auto"/>
              <w:ind w:firstLine="175"/>
              <w:jc w:val="center"/>
              <w:rPr>
                <w:rFonts w:ascii="Times New Roman" w:eastAsia="Times New Roman" w:hAnsi="Times New Roman"/>
                <w:b/>
                <w:color w:val="000000"/>
                <w:sz w:val="24"/>
                <w:szCs w:val="24"/>
                <w:lang w:eastAsia="ru-RU"/>
              </w:rPr>
            </w:pPr>
            <w:r w:rsidRPr="006A0995">
              <w:rPr>
                <w:rFonts w:ascii="Times New Roman" w:eastAsia="Times New Roman" w:hAnsi="Times New Roman"/>
                <w:b/>
                <w:color w:val="000000"/>
                <w:sz w:val="24"/>
                <w:szCs w:val="24"/>
                <w:lang w:eastAsia="ru-RU"/>
              </w:rPr>
              <w:t>Наименование УФПС</w:t>
            </w:r>
          </w:p>
        </w:tc>
        <w:tc>
          <w:tcPr>
            <w:tcW w:w="1421" w:type="pct"/>
            <w:tcBorders>
              <w:top w:val="single" w:sz="4" w:space="0" w:color="auto"/>
              <w:left w:val="nil"/>
              <w:bottom w:val="single" w:sz="4" w:space="0" w:color="auto"/>
              <w:right w:val="single" w:sz="4" w:space="0" w:color="auto"/>
            </w:tcBorders>
            <w:shd w:val="clear" w:color="auto" w:fill="auto"/>
            <w:vAlign w:val="center"/>
            <w:hideMark/>
          </w:tcPr>
          <w:p w14:paraId="5F09AFC2" w14:textId="2D3F1D62" w:rsidR="009420D1" w:rsidRPr="006A0995" w:rsidRDefault="009420D1" w:rsidP="000E2D47">
            <w:pPr>
              <w:spacing w:after="0" w:line="240" w:lineRule="auto"/>
              <w:jc w:val="center"/>
              <w:rPr>
                <w:rFonts w:ascii="Times New Roman" w:eastAsia="Times New Roman" w:hAnsi="Times New Roman"/>
                <w:b/>
                <w:color w:val="000000"/>
                <w:sz w:val="24"/>
                <w:szCs w:val="24"/>
                <w:lang w:eastAsia="ru-RU"/>
              </w:rPr>
            </w:pPr>
            <w:r w:rsidRPr="006A0995">
              <w:rPr>
                <w:rFonts w:ascii="Times New Roman" w:eastAsia="Times New Roman" w:hAnsi="Times New Roman"/>
                <w:b/>
                <w:color w:val="000000"/>
                <w:sz w:val="24"/>
                <w:szCs w:val="24"/>
                <w:lang w:eastAsia="ru-RU"/>
              </w:rPr>
              <w:t>Наименование склада</w:t>
            </w:r>
          </w:p>
        </w:tc>
        <w:tc>
          <w:tcPr>
            <w:tcW w:w="1895" w:type="pct"/>
            <w:tcBorders>
              <w:top w:val="single" w:sz="4" w:space="0" w:color="auto"/>
              <w:left w:val="nil"/>
              <w:bottom w:val="single" w:sz="4" w:space="0" w:color="auto"/>
              <w:right w:val="single" w:sz="4" w:space="0" w:color="auto"/>
            </w:tcBorders>
            <w:shd w:val="clear" w:color="auto" w:fill="auto"/>
            <w:noWrap/>
            <w:vAlign w:val="center"/>
            <w:hideMark/>
          </w:tcPr>
          <w:p w14:paraId="11A87EDC" w14:textId="7FD31067" w:rsidR="009420D1" w:rsidRPr="006A0995" w:rsidRDefault="009420D1" w:rsidP="000E2D47">
            <w:pPr>
              <w:spacing w:after="0" w:line="240" w:lineRule="auto"/>
              <w:jc w:val="center"/>
              <w:rPr>
                <w:rFonts w:ascii="Times New Roman" w:eastAsia="Times New Roman" w:hAnsi="Times New Roman"/>
                <w:b/>
                <w:color w:val="000000"/>
                <w:sz w:val="24"/>
                <w:szCs w:val="24"/>
                <w:lang w:eastAsia="ru-RU"/>
              </w:rPr>
            </w:pPr>
            <w:r w:rsidRPr="006A0995">
              <w:rPr>
                <w:rFonts w:ascii="Times New Roman" w:eastAsia="Times New Roman" w:hAnsi="Times New Roman"/>
                <w:b/>
                <w:color w:val="000000"/>
                <w:sz w:val="24"/>
                <w:szCs w:val="24"/>
                <w:lang w:eastAsia="ru-RU"/>
              </w:rPr>
              <w:t xml:space="preserve"> Место накопления отходов /</w:t>
            </w:r>
            <w:r w:rsidRPr="006A0995">
              <w:rPr>
                <w:rFonts w:ascii="Times New Roman" w:eastAsia="Times New Roman" w:hAnsi="Times New Roman"/>
                <w:b/>
                <w:color w:val="000000"/>
                <w:sz w:val="24"/>
                <w:szCs w:val="24"/>
                <w:lang w:eastAsia="ru-RU"/>
              </w:rPr>
              <w:br/>
              <w:t>склада Заказчика</w:t>
            </w:r>
          </w:p>
        </w:tc>
        <w:tc>
          <w:tcPr>
            <w:tcW w:w="527" w:type="pct"/>
            <w:tcBorders>
              <w:top w:val="single" w:sz="4" w:space="0" w:color="auto"/>
              <w:left w:val="nil"/>
              <w:bottom w:val="single" w:sz="4" w:space="0" w:color="auto"/>
              <w:right w:val="single" w:sz="4" w:space="0" w:color="auto"/>
            </w:tcBorders>
          </w:tcPr>
          <w:p w14:paraId="08177CDE" w14:textId="6B669F04" w:rsidR="009420D1" w:rsidRPr="006A0995" w:rsidRDefault="009420D1" w:rsidP="00857F75">
            <w:pPr>
              <w:spacing w:after="0" w:line="240" w:lineRule="auto"/>
              <w:jc w:val="center"/>
              <w:rPr>
                <w:rFonts w:ascii="Times New Roman" w:eastAsia="Times New Roman" w:hAnsi="Times New Roman"/>
                <w:b/>
                <w:color w:val="000000"/>
                <w:sz w:val="24"/>
                <w:szCs w:val="24"/>
                <w:lang w:eastAsia="ru-RU"/>
              </w:rPr>
            </w:pPr>
            <w:r w:rsidRPr="006A0995">
              <w:rPr>
                <w:rFonts w:ascii="Times New Roman" w:eastAsia="Times New Roman" w:hAnsi="Times New Roman"/>
                <w:b/>
                <w:color w:val="000000"/>
                <w:sz w:val="24"/>
                <w:szCs w:val="24"/>
                <w:lang w:eastAsia="ru-RU"/>
              </w:rPr>
              <w:t>Масса, тонн</w:t>
            </w:r>
          </w:p>
        </w:tc>
      </w:tr>
      <w:tr w:rsidR="009420D1" w:rsidRPr="006A0995" w14:paraId="4C4047CD" w14:textId="77777777" w:rsidTr="009420D1">
        <w:trPr>
          <w:trHeight w:val="300"/>
        </w:trPr>
        <w:tc>
          <w:tcPr>
            <w:tcW w:w="1157" w:type="pct"/>
            <w:tcBorders>
              <w:top w:val="nil"/>
              <w:left w:val="single" w:sz="4" w:space="0" w:color="auto"/>
              <w:bottom w:val="single" w:sz="4" w:space="0" w:color="auto"/>
              <w:right w:val="single" w:sz="4" w:space="0" w:color="auto"/>
            </w:tcBorders>
            <w:shd w:val="clear" w:color="auto" w:fill="auto"/>
            <w:noWrap/>
          </w:tcPr>
          <w:p w14:paraId="06E8119F" w14:textId="11F2AD84" w:rsidR="009420D1" w:rsidRPr="006A0995" w:rsidRDefault="009420D1" w:rsidP="009420D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УФПС </w:t>
            </w:r>
            <w:r w:rsidRPr="006A0995">
              <w:rPr>
                <w:rFonts w:ascii="Times New Roman" w:eastAsia="Times New Roman" w:hAnsi="Times New Roman"/>
                <w:color w:val="000000"/>
                <w:sz w:val="24"/>
                <w:szCs w:val="24"/>
                <w:lang w:eastAsia="ru-RU"/>
              </w:rPr>
              <w:t>Республик</w:t>
            </w:r>
            <w:r>
              <w:rPr>
                <w:rFonts w:ascii="Times New Roman" w:eastAsia="Times New Roman" w:hAnsi="Times New Roman"/>
                <w:color w:val="000000"/>
                <w:sz w:val="24"/>
                <w:szCs w:val="24"/>
                <w:lang w:eastAsia="ru-RU"/>
              </w:rPr>
              <w:t>и</w:t>
            </w:r>
            <w:r w:rsidRPr="006A0995">
              <w:rPr>
                <w:rFonts w:ascii="Times New Roman" w:eastAsia="Times New Roman" w:hAnsi="Times New Roman"/>
                <w:color w:val="000000"/>
                <w:sz w:val="24"/>
                <w:szCs w:val="24"/>
                <w:lang w:eastAsia="ru-RU"/>
              </w:rPr>
              <w:t xml:space="preserve"> Адыгея</w:t>
            </w:r>
          </w:p>
        </w:tc>
        <w:tc>
          <w:tcPr>
            <w:tcW w:w="1421" w:type="pct"/>
            <w:tcBorders>
              <w:top w:val="nil"/>
              <w:left w:val="nil"/>
              <w:bottom w:val="single" w:sz="4" w:space="0" w:color="auto"/>
              <w:right w:val="single" w:sz="4" w:space="0" w:color="auto"/>
            </w:tcBorders>
            <w:shd w:val="clear" w:color="auto" w:fill="auto"/>
            <w:noWrap/>
          </w:tcPr>
          <w:p w14:paraId="0FF8A46F" w14:textId="5E75D0E5" w:rsidR="009420D1" w:rsidRPr="006A0995" w:rsidRDefault="009420D1" w:rsidP="001D3FE9">
            <w:pPr>
              <w:spacing w:after="0" w:line="240" w:lineRule="auto"/>
              <w:rPr>
                <w:rFonts w:ascii="Times New Roman" w:eastAsia="Times New Roman" w:hAnsi="Times New Roman"/>
                <w:color w:val="000000"/>
                <w:sz w:val="24"/>
                <w:szCs w:val="24"/>
                <w:lang w:eastAsia="ru-RU"/>
              </w:rPr>
            </w:pPr>
            <w:r w:rsidRPr="006A0995">
              <w:rPr>
                <w:rFonts w:ascii="Times New Roman" w:eastAsia="Times New Roman" w:hAnsi="Times New Roman"/>
                <w:color w:val="000000"/>
                <w:sz w:val="24"/>
                <w:szCs w:val="24"/>
                <w:lang w:eastAsia="ru-RU"/>
              </w:rPr>
              <w:t>Склад ТМЦ</w:t>
            </w:r>
          </w:p>
        </w:tc>
        <w:tc>
          <w:tcPr>
            <w:tcW w:w="1895" w:type="pct"/>
            <w:tcBorders>
              <w:top w:val="nil"/>
              <w:left w:val="nil"/>
              <w:bottom w:val="single" w:sz="4" w:space="0" w:color="auto"/>
              <w:right w:val="single" w:sz="4" w:space="0" w:color="auto"/>
            </w:tcBorders>
            <w:shd w:val="clear" w:color="auto" w:fill="auto"/>
            <w:noWrap/>
          </w:tcPr>
          <w:p w14:paraId="50C8E37F" w14:textId="7654DA9A" w:rsidR="009420D1" w:rsidRPr="006A0995" w:rsidRDefault="009420D1" w:rsidP="001D3FE9">
            <w:pPr>
              <w:spacing w:after="0" w:line="240" w:lineRule="auto"/>
              <w:rPr>
                <w:rFonts w:ascii="Times New Roman" w:eastAsia="Times New Roman" w:hAnsi="Times New Roman"/>
                <w:color w:val="000000"/>
                <w:sz w:val="24"/>
                <w:szCs w:val="24"/>
                <w:lang w:eastAsia="ru-RU"/>
              </w:rPr>
            </w:pPr>
            <w:r w:rsidRPr="006A0995">
              <w:rPr>
                <w:rFonts w:ascii="Times New Roman" w:eastAsia="Times New Roman" w:hAnsi="Times New Roman"/>
                <w:color w:val="000000"/>
                <w:sz w:val="24"/>
                <w:szCs w:val="24"/>
                <w:lang w:eastAsia="ru-RU"/>
              </w:rPr>
              <w:t>385006, г. Майкоп, Краснооктябрьская 68 В</w:t>
            </w:r>
          </w:p>
        </w:tc>
        <w:tc>
          <w:tcPr>
            <w:tcW w:w="527" w:type="pct"/>
            <w:tcBorders>
              <w:top w:val="nil"/>
              <w:left w:val="nil"/>
              <w:bottom w:val="single" w:sz="4" w:space="0" w:color="auto"/>
              <w:right w:val="single" w:sz="4" w:space="0" w:color="auto"/>
            </w:tcBorders>
          </w:tcPr>
          <w:p w14:paraId="45CC5E09" w14:textId="5761F861" w:rsidR="009420D1" w:rsidRPr="006A0995" w:rsidRDefault="009420D1" w:rsidP="00702591">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r>
      <w:tr w:rsidR="009420D1" w:rsidRPr="006E3625" w14:paraId="7255184C" w14:textId="77777777" w:rsidTr="009420D1">
        <w:trPr>
          <w:trHeight w:val="300"/>
        </w:trPr>
        <w:tc>
          <w:tcPr>
            <w:tcW w:w="1157" w:type="pct"/>
            <w:tcBorders>
              <w:top w:val="nil"/>
              <w:left w:val="single" w:sz="4" w:space="0" w:color="auto"/>
              <w:bottom w:val="single" w:sz="4" w:space="0" w:color="auto"/>
              <w:right w:val="single" w:sz="4" w:space="0" w:color="auto"/>
            </w:tcBorders>
            <w:shd w:val="clear" w:color="auto" w:fill="auto"/>
            <w:noWrap/>
          </w:tcPr>
          <w:p w14:paraId="3C7EA31E" w14:textId="12C920F9" w:rsidR="009420D1" w:rsidRPr="006A0995" w:rsidRDefault="009420D1" w:rsidP="001D3FE9">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УФПС </w:t>
            </w:r>
            <w:r w:rsidRPr="006A0995">
              <w:rPr>
                <w:rFonts w:ascii="Times New Roman" w:eastAsia="Times New Roman" w:hAnsi="Times New Roman"/>
                <w:color w:val="000000"/>
                <w:sz w:val="24"/>
                <w:szCs w:val="24"/>
                <w:lang w:eastAsia="ru-RU"/>
              </w:rPr>
              <w:t>Республик</w:t>
            </w:r>
            <w:r>
              <w:rPr>
                <w:rFonts w:ascii="Times New Roman" w:eastAsia="Times New Roman" w:hAnsi="Times New Roman"/>
                <w:color w:val="000000"/>
                <w:sz w:val="24"/>
                <w:szCs w:val="24"/>
                <w:lang w:eastAsia="ru-RU"/>
              </w:rPr>
              <w:t>и</w:t>
            </w:r>
            <w:r w:rsidRPr="006A0995">
              <w:rPr>
                <w:rFonts w:ascii="Times New Roman" w:eastAsia="Times New Roman" w:hAnsi="Times New Roman"/>
                <w:color w:val="000000"/>
                <w:sz w:val="24"/>
                <w:szCs w:val="24"/>
                <w:lang w:eastAsia="ru-RU"/>
              </w:rPr>
              <w:t xml:space="preserve"> Адыгея</w:t>
            </w:r>
          </w:p>
        </w:tc>
        <w:tc>
          <w:tcPr>
            <w:tcW w:w="1421" w:type="pct"/>
            <w:tcBorders>
              <w:top w:val="nil"/>
              <w:left w:val="nil"/>
              <w:bottom w:val="single" w:sz="4" w:space="0" w:color="auto"/>
              <w:right w:val="single" w:sz="4" w:space="0" w:color="auto"/>
            </w:tcBorders>
            <w:shd w:val="clear" w:color="auto" w:fill="auto"/>
            <w:noWrap/>
          </w:tcPr>
          <w:p w14:paraId="61447A4E" w14:textId="7A8EDA88" w:rsidR="009420D1" w:rsidRPr="006A0995" w:rsidRDefault="009420D1" w:rsidP="00A16B30">
            <w:pPr>
              <w:spacing w:after="0" w:line="240" w:lineRule="auto"/>
              <w:rPr>
                <w:rFonts w:ascii="Times New Roman" w:eastAsia="Times New Roman" w:hAnsi="Times New Roman"/>
                <w:color w:val="000000"/>
                <w:sz w:val="24"/>
                <w:szCs w:val="24"/>
                <w:lang w:eastAsia="ru-RU"/>
              </w:rPr>
            </w:pPr>
            <w:r w:rsidRPr="006A0995">
              <w:rPr>
                <w:rFonts w:ascii="Times New Roman" w:eastAsia="Times New Roman" w:hAnsi="Times New Roman"/>
                <w:color w:val="000000"/>
                <w:sz w:val="24"/>
                <w:szCs w:val="24"/>
                <w:lang w:eastAsia="ru-RU"/>
              </w:rPr>
              <w:t>У</w:t>
            </w:r>
            <w:r>
              <w:rPr>
                <w:rFonts w:ascii="Times New Roman" w:eastAsia="Times New Roman" w:hAnsi="Times New Roman"/>
                <w:color w:val="000000"/>
                <w:sz w:val="24"/>
                <w:szCs w:val="24"/>
                <w:lang w:eastAsia="ru-RU"/>
              </w:rPr>
              <w:t>часток сортировки обработки почтовых отправлений и печати</w:t>
            </w:r>
          </w:p>
        </w:tc>
        <w:tc>
          <w:tcPr>
            <w:tcW w:w="1895" w:type="pct"/>
            <w:tcBorders>
              <w:top w:val="nil"/>
              <w:left w:val="nil"/>
              <w:bottom w:val="single" w:sz="4" w:space="0" w:color="auto"/>
              <w:right w:val="single" w:sz="4" w:space="0" w:color="auto"/>
            </w:tcBorders>
            <w:shd w:val="clear" w:color="auto" w:fill="auto"/>
            <w:noWrap/>
          </w:tcPr>
          <w:p w14:paraId="1B14FC52" w14:textId="38E345EF" w:rsidR="009420D1" w:rsidRPr="006A0995" w:rsidRDefault="009420D1" w:rsidP="001D3FE9">
            <w:pPr>
              <w:spacing w:after="0" w:line="240" w:lineRule="auto"/>
              <w:rPr>
                <w:rFonts w:ascii="Times New Roman" w:eastAsia="Times New Roman" w:hAnsi="Times New Roman"/>
                <w:color w:val="000000"/>
                <w:sz w:val="24"/>
                <w:szCs w:val="24"/>
                <w:lang w:eastAsia="ru-RU"/>
              </w:rPr>
            </w:pPr>
            <w:r w:rsidRPr="006A0995">
              <w:rPr>
                <w:rFonts w:ascii="Times New Roman" w:eastAsia="Times New Roman" w:hAnsi="Times New Roman"/>
                <w:color w:val="000000"/>
                <w:sz w:val="24"/>
                <w:szCs w:val="24"/>
                <w:lang w:eastAsia="ru-RU"/>
              </w:rPr>
              <w:t>385006, г. Майкоп, Ленина 141</w:t>
            </w:r>
          </w:p>
        </w:tc>
        <w:tc>
          <w:tcPr>
            <w:tcW w:w="527" w:type="pct"/>
            <w:tcBorders>
              <w:top w:val="nil"/>
              <w:left w:val="nil"/>
              <w:bottom w:val="single" w:sz="4" w:space="0" w:color="auto"/>
              <w:right w:val="single" w:sz="4" w:space="0" w:color="auto"/>
            </w:tcBorders>
          </w:tcPr>
          <w:p w14:paraId="0F20A48B" w14:textId="24AA98C0" w:rsidR="009420D1" w:rsidRPr="006A0995" w:rsidRDefault="009420D1" w:rsidP="001D3FE9">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p>
        </w:tc>
      </w:tr>
    </w:tbl>
    <w:tbl>
      <w:tblPr>
        <w:tblStyle w:val="af"/>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115"/>
        <w:gridCol w:w="5816"/>
      </w:tblGrid>
      <w:tr w:rsidR="00A16296" w14:paraId="5B3ADF50" w14:textId="77777777" w:rsidTr="00A16296">
        <w:tc>
          <w:tcPr>
            <w:tcW w:w="5670" w:type="dxa"/>
          </w:tcPr>
          <w:p w14:paraId="62663B75" w14:textId="77777777" w:rsidR="00DD44A9" w:rsidRDefault="00DD44A9" w:rsidP="001A5A69">
            <w:pPr>
              <w:widowControl w:val="0"/>
              <w:autoSpaceDE w:val="0"/>
              <w:autoSpaceDN w:val="0"/>
              <w:adjustRightInd w:val="0"/>
              <w:spacing w:after="0" w:line="240" w:lineRule="auto"/>
              <w:rPr>
                <w:rFonts w:ascii="Times New Roman" w:eastAsia="Times New Roman" w:hAnsi="Times New Roman"/>
                <w:sz w:val="28"/>
                <w:szCs w:val="28"/>
                <w:lang w:eastAsia="ru-RU"/>
              </w:rPr>
            </w:pPr>
          </w:p>
          <w:p w14:paraId="355350A7" w14:textId="121A30E6" w:rsidR="00A16296" w:rsidRDefault="00A16296" w:rsidP="001A5A69">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3115" w:type="dxa"/>
          </w:tcPr>
          <w:p w14:paraId="5849E3EB" w14:textId="77777777" w:rsidR="00A16296" w:rsidRDefault="00A16296"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5816" w:type="dxa"/>
          </w:tcPr>
          <w:p w14:paraId="25B992A1" w14:textId="77777777" w:rsidR="00A16296" w:rsidRDefault="00A16296"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r w:rsidR="00A16296" w14:paraId="2835F4E2" w14:textId="77777777" w:rsidTr="00A16296">
        <w:tc>
          <w:tcPr>
            <w:tcW w:w="5670" w:type="dxa"/>
          </w:tcPr>
          <w:p w14:paraId="7C95DC12" w14:textId="77777777" w:rsidR="00A16296" w:rsidRDefault="00A16296" w:rsidP="001A5A69">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Руководитель отдела продаж товаров народного потребления</w:t>
            </w:r>
          </w:p>
        </w:tc>
        <w:tc>
          <w:tcPr>
            <w:tcW w:w="3115" w:type="dxa"/>
          </w:tcPr>
          <w:p w14:paraId="1C28A0D8" w14:textId="77777777" w:rsidR="00A16296" w:rsidRDefault="00A16296"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w:t>
            </w:r>
          </w:p>
        </w:tc>
        <w:tc>
          <w:tcPr>
            <w:tcW w:w="5816" w:type="dxa"/>
          </w:tcPr>
          <w:p w14:paraId="5DAF2D26" w14:textId="77777777" w:rsidR="00A16296" w:rsidRPr="003A14CD" w:rsidRDefault="00A16296"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Артюшин Ю.Г.</w:t>
            </w:r>
          </w:p>
          <w:p w14:paraId="2463EADD" w14:textId="77777777" w:rsidR="00A16296" w:rsidRDefault="00A16296" w:rsidP="001A5A69">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bl>
    <w:p w14:paraId="5C906682" w14:textId="3C26BDFC" w:rsidR="00A16B30" w:rsidRPr="007E3310" w:rsidRDefault="00A16B30" w:rsidP="00A16296">
      <w:pPr>
        <w:widowControl w:val="0"/>
        <w:autoSpaceDE w:val="0"/>
        <w:autoSpaceDN w:val="0"/>
        <w:adjustRightInd w:val="0"/>
        <w:spacing w:after="0" w:line="240" w:lineRule="auto"/>
        <w:ind w:left="6946"/>
        <w:rPr>
          <w:rFonts w:ascii="Times New Roman" w:eastAsia="Times New Roman" w:hAnsi="Times New Roman"/>
          <w:sz w:val="28"/>
          <w:szCs w:val="28"/>
          <w:lang w:eastAsia="ru-RU"/>
        </w:rPr>
      </w:pPr>
    </w:p>
    <w:sectPr w:rsidR="00A16B30" w:rsidRPr="007E3310" w:rsidSect="00C002CA">
      <w:type w:val="continuous"/>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0BE56" w14:textId="77777777" w:rsidR="00B36662" w:rsidRDefault="00B36662">
      <w:pPr>
        <w:spacing w:after="0" w:line="240" w:lineRule="auto"/>
      </w:pPr>
      <w:r>
        <w:separator/>
      </w:r>
    </w:p>
  </w:endnote>
  <w:endnote w:type="continuationSeparator" w:id="0">
    <w:p w14:paraId="21610C8D" w14:textId="77777777" w:rsidR="00B36662" w:rsidRDefault="00B36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765667"/>
      <w:docPartObj>
        <w:docPartGallery w:val="Page Numbers (Bottom of Page)"/>
        <w:docPartUnique/>
      </w:docPartObj>
    </w:sdtPr>
    <w:sdtEndPr/>
    <w:sdtContent>
      <w:p w14:paraId="77C94450" w14:textId="77777777" w:rsidR="00521526" w:rsidRDefault="00521526">
        <w:pPr>
          <w:pStyle w:val="ad"/>
          <w:jc w:val="center"/>
        </w:pPr>
      </w:p>
      <w:p w14:paraId="7F4E9A42" w14:textId="77777777" w:rsidR="00521526" w:rsidRDefault="0050597C">
        <w:pPr>
          <w:pStyle w:val="ad"/>
          <w:jc w:val="center"/>
        </w:pPr>
      </w:p>
    </w:sdtContent>
  </w:sdt>
  <w:p w14:paraId="0580D715" w14:textId="77777777" w:rsidR="00521526" w:rsidRDefault="0052152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ED4EC" w14:textId="77777777" w:rsidR="00B36662" w:rsidRDefault="00B36662">
      <w:pPr>
        <w:spacing w:after="0" w:line="240" w:lineRule="auto"/>
      </w:pPr>
      <w:r>
        <w:separator/>
      </w:r>
    </w:p>
  </w:footnote>
  <w:footnote w:type="continuationSeparator" w:id="0">
    <w:p w14:paraId="1E5E08E9" w14:textId="77777777" w:rsidR="00B36662" w:rsidRDefault="00B36662">
      <w:pPr>
        <w:spacing w:after="0" w:line="240" w:lineRule="auto"/>
      </w:pPr>
      <w:r>
        <w:continuationSeparator/>
      </w:r>
    </w:p>
  </w:footnote>
  <w:footnote w:id="1">
    <w:p w14:paraId="7EA9898F" w14:textId="7E6579D4" w:rsidR="00521526" w:rsidRDefault="00521526" w:rsidP="004937A9">
      <w:pPr>
        <w:pStyle w:val="a3"/>
        <w:tabs>
          <w:tab w:val="left" w:pos="993"/>
        </w:tabs>
        <w:ind w:firstLine="709"/>
        <w:jc w:val="both"/>
      </w:pPr>
      <w:r>
        <w:rPr>
          <w:rStyle w:val="af0"/>
        </w:rPr>
        <w:footnoteRef/>
      </w:r>
      <w:r>
        <w:t> </w:t>
      </w:r>
      <w:r w:rsidRPr="004E7843">
        <w:rPr>
          <w:spacing w:val="-6"/>
        </w:rPr>
        <w:t>Приказ Росприроднадзора от 22.05.2017 № 242 «Об утверждении Федерального классификационного</w:t>
      </w:r>
      <w:r>
        <w:t xml:space="preserve"> каталога отходов». </w:t>
      </w:r>
    </w:p>
  </w:footnote>
  <w:footnote w:id="2">
    <w:p w14:paraId="410F283B" w14:textId="6E5E7E75" w:rsidR="00F54D1F" w:rsidRDefault="00F54D1F" w:rsidP="0007432C">
      <w:pPr>
        <w:pStyle w:val="a3"/>
        <w:ind w:firstLine="709"/>
        <w:jc w:val="both"/>
      </w:pPr>
      <w:r>
        <w:rPr>
          <w:rStyle w:val="af0"/>
        </w:rPr>
        <w:footnoteRef/>
      </w:r>
      <w:r>
        <w:t xml:space="preserve"> Количеств переданных экземпляров акта определяется при за</w:t>
      </w:r>
      <w:r w:rsidR="0007432C">
        <w:t>ключении договора в зависимости</w:t>
      </w:r>
      <w:r w:rsidR="0007432C">
        <w:br/>
      </w:r>
      <w:r>
        <w:t>от того, с кем заключается договор: с транспортировщиком отходов или с конечным утилизатором.</w:t>
      </w:r>
    </w:p>
  </w:footnote>
  <w:footnote w:id="3">
    <w:p w14:paraId="747808C0" w14:textId="5EFDCA67" w:rsidR="00F54D1F" w:rsidRDefault="00F54D1F" w:rsidP="0007432C">
      <w:pPr>
        <w:pStyle w:val="a3"/>
        <w:ind w:firstLine="709"/>
        <w:jc w:val="both"/>
      </w:pPr>
      <w:r>
        <w:rPr>
          <w:rStyle w:val="af0"/>
        </w:rPr>
        <w:footnoteRef/>
      </w:r>
      <w:r>
        <w:t xml:space="preserve"> Количеств переданных экземпляров акта определяется при заключении дого</w:t>
      </w:r>
      <w:r w:rsidR="0007432C">
        <w:t>вора в зависимости</w:t>
      </w:r>
      <w:r w:rsidR="0007432C">
        <w:br/>
      </w:r>
      <w:r>
        <w:t>от того, с кем заключается договор: с транспортировщиком отходов или с конечным утилизатором.</w:t>
      </w:r>
    </w:p>
  </w:footnote>
  <w:footnote w:id="4">
    <w:p w14:paraId="2504D6B1" w14:textId="6000230F" w:rsidR="00F54D1F" w:rsidRDefault="00F54D1F" w:rsidP="00F54D1F">
      <w:pPr>
        <w:pStyle w:val="a3"/>
        <w:ind w:firstLine="709"/>
      </w:pPr>
      <w:r>
        <w:rPr>
          <w:rStyle w:val="af0"/>
        </w:rPr>
        <w:footnoteRef/>
      </w:r>
      <w:r>
        <w:t xml:space="preserve"> </w:t>
      </w:r>
      <w:r w:rsidRPr="000C28DA">
        <w:t>Предоставление счет-фактуры не требуется в случае, если Исполнитель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172165"/>
      <w:docPartObj>
        <w:docPartGallery w:val="Page Numbers (Top of Page)"/>
        <w:docPartUnique/>
      </w:docPartObj>
    </w:sdtPr>
    <w:sdtEndPr>
      <w:rPr>
        <w:rFonts w:ascii="Times New Roman" w:hAnsi="Times New Roman"/>
        <w:sz w:val="24"/>
        <w:szCs w:val="24"/>
      </w:rPr>
    </w:sdtEndPr>
    <w:sdtContent>
      <w:p w14:paraId="34E8DF8D" w14:textId="5A582E98" w:rsidR="00521526" w:rsidRPr="00800504" w:rsidRDefault="00521526" w:rsidP="00090B7C">
        <w:pPr>
          <w:pStyle w:val="ab"/>
          <w:jc w:val="center"/>
          <w:rPr>
            <w:rFonts w:ascii="Times New Roman" w:hAnsi="Times New Roman"/>
            <w:sz w:val="24"/>
            <w:szCs w:val="24"/>
          </w:rPr>
        </w:pPr>
        <w:r w:rsidRPr="00800504">
          <w:rPr>
            <w:rFonts w:ascii="Times New Roman" w:hAnsi="Times New Roman"/>
            <w:sz w:val="24"/>
            <w:szCs w:val="24"/>
          </w:rPr>
          <w:fldChar w:fldCharType="begin"/>
        </w:r>
        <w:r w:rsidRPr="00800504">
          <w:rPr>
            <w:rFonts w:ascii="Times New Roman" w:hAnsi="Times New Roman"/>
            <w:sz w:val="24"/>
            <w:szCs w:val="24"/>
          </w:rPr>
          <w:instrText>PAGE   \* MERGEFORMAT</w:instrText>
        </w:r>
        <w:r w:rsidRPr="00800504">
          <w:rPr>
            <w:rFonts w:ascii="Times New Roman" w:hAnsi="Times New Roman"/>
            <w:sz w:val="24"/>
            <w:szCs w:val="24"/>
          </w:rPr>
          <w:fldChar w:fldCharType="separate"/>
        </w:r>
        <w:r w:rsidR="0050597C">
          <w:rPr>
            <w:rFonts w:ascii="Times New Roman" w:hAnsi="Times New Roman"/>
            <w:noProof/>
            <w:sz w:val="24"/>
            <w:szCs w:val="24"/>
          </w:rPr>
          <w:t>8</w:t>
        </w:r>
        <w:r w:rsidRPr="00800504">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288886"/>
      <w:docPartObj>
        <w:docPartGallery w:val="Page Numbers (Top of Page)"/>
        <w:docPartUnique/>
      </w:docPartObj>
    </w:sdtPr>
    <w:sdtEndPr>
      <w:rPr>
        <w:rFonts w:ascii="Times New Roman" w:hAnsi="Times New Roman"/>
      </w:rPr>
    </w:sdtEndPr>
    <w:sdtContent>
      <w:p w14:paraId="0AC81604" w14:textId="77777777" w:rsidR="00521526" w:rsidRDefault="00521526">
        <w:pPr>
          <w:pStyle w:val="ab"/>
          <w:jc w:val="center"/>
        </w:pPr>
      </w:p>
      <w:p w14:paraId="39013FD7" w14:textId="431D377D" w:rsidR="00521526" w:rsidRPr="00A41BB9" w:rsidRDefault="00521526">
        <w:pPr>
          <w:pStyle w:val="ab"/>
          <w:jc w:val="center"/>
          <w:rPr>
            <w:rFonts w:ascii="Times New Roman" w:hAnsi="Times New Roman"/>
          </w:rPr>
        </w:pPr>
        <w:r w:rsidRPr="00A41BB9">
          <w:rPr>
            <w:rFonts w:ascii="Times New Roman" w:hAnsi="Times New Roman"/>
          </w:rPr>
          <w:fldChar w:fldCharType="begin"/>
        </w:r>
        <w:r w:rsidRPr="00A41BB9">
          <w:rPr>
            <w:rFonts w:ascii="Times New Roman" w:hAnsi="Times New Roman"/>
          </w:rPr>
          <w:instrText>PAGE   \* MERGEFORMAT</w:instrText>
        </w:r>
        <w:r w:rsidRPr="00A41BB9">
          <w:rPr>
            <w:rFonts w:ascii="Times New Roman" w:hAnsi="Times New Roman"/>
          </w:rPr>
          <w:fldChar w:fldCharType="separate"/>
        </w:r>
        <w:r w:rsidR="0050597C">
          <w:rPr>
            <w:rFonts w:ascii="Times New Roman" w:hAnsi="Times New Roman"/>
            <w:noProof/>
          </w:rPr>
          <w:t>13</w:t>
        </w:r>
        <w:r w:rsidRPr="00A41BB9">
          <w:rPr>
            <w:rFonts w:ascii="Times New Roman" w:hAnsi="Times New Roman"/>
          </w:rPr>
          <w:fldChar w:fldCharType="end"/>
        </w:r>
      </w:p>
    </w:sdtContent>
  </w:sdt>
  <w:p w14:paraId="7FFAF145" w14:textId="77777777" w:rsidR="00521526" w:rsidRDefault="00521526">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838D" w14:textId="77777777" w:rsidR="00521526" w:rsidRDefault="00521526">
    <w:pPr>
      <w:pStyle w:val="ab"/>
      <w:jc w:val="center"/>
    </w:pPr>
  </w:p>
  <w:p w14:paraId="5EC986D2" w14:textId="77777777" w:rsidR="00521526" w:rsidRDefault="0052152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3072"/>
    <w:multiLevelType w:val="hybridMultilevel"/>
    <w:tmpl w:val="F9802CBE"/>
    <w:lvl w:ilvl="0" w:tplc="E6E44D04">
      <w:start w:val="1"/>
      <w:numFmt w:val="decimal"/>
      <w:lvlText w:val="3.%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927B0A"/>
    <w:multiLevelType w:val="hybridMultilevel"/>
    <w:tmpl w:val="5266AC62"/>
    <w:lvl w:ilvl="0" w:tplc="AEB049D0">
      <w:start w:val="1"/>
      <w:numFmt w:val="decimal"/>
      <w:lvlText w:val="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E13D2"/>
    <w:multiLevelType w:val="hybridMultilevel"/>
    <w:tmpl w:val="031A7112"/>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877B18"/>
    <w:multiLevelType w:val="multilevel"/>
    <w:tmpl w:val="C316CF38"/>
    <w:lvl w:ilvl="0">
      <w:start w:val="6"/>
      <w:numFmt w:val="decimal"/>
      <w:suff w:val="space"/>
      <w:lvlText w:val="%1."/>
      <w:lvlJc w:val="left"/>
      <w:pPr>
        <w:ind w:left="360" w:hanging="360"/>
      </w:pPr>
      <w:rPr>
        <w:rFonts w:hint="default"/>
      </w:rPr>
    </w:lvl>
    <w:lvl w:ilvl="1">
      <w:start w:val="4"/>
      <w:numFmt w:val="decimal"/>
      <w:suff w:val="space"/>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0E8B2927"/>
    <w:multiLevelType w:val="hybridMultilevel"/>
    <w:tmpl w:val="DCAE8F16"/>
    <w:lvl w:ilvl="0" w:tplc="93D82D8C">
      <w:start w:val="1"/>
      <w:numFmt w:val="decimal"/>
      <w:lvlText w:val="6.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037A83"/>
    <w:multiLevelType w:val="hybridMultilevel"/>
    <w:tmpl w:val="726E7EB2"/>
    <w:lvl w:ilvl="0" w:tplc="9DDC6B9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D8741F"/>
    <w:multiLevelType w:val="hybridMultilevel"/>
    <w:tmpl w:val="2910D198"/>
    <w:lvl w:ilvl="0" w:tplc="C878186E">
      <w:start w:val="1"/>
      <w:numFmt w:val="decimal"/>
      <w:lvlText w:val="5.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426AE3"/>
    <w:multiLevelType w:val="hybridMultilevel"/>
    <w:tmpl w:val="69D823D2"/>
    <w:lvl w:ilvl="0" w:tplc="57386D94">
      <w:start w:val="1"/>
      <w:numFmt w:val="decimal"/>
      <w:lvlText w:val="6.5.%1."/>
      <w:lvlJc w:val="left"/>
      <w:pPr>
        <w:ind w:left="234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EC1F0F"/>
    <w:multiLevelType w:val="hybridMultilevel"/>
    <w:tmpl w:val="687CCEA6"/>
    <w:lvl w:ilvl="0" w:tplc="95D47BC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9C6E38"/>
    <w:multiLevelType w:val="hybridMultilevel"/>
    <w:tmpl w:val="4B4E70D2"/>
    <w:lvl w:ilvl="0" w:tplc="FA44B0A2">
      <w:start w:val="1"/>
      <w:numFmt w:val="decimal"/>
      <w:lvlText w:val="6.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54880"/>
    <w:multiLevelType w:val="hybridMultilevel"/>
    <w:tmpl w:val="586CA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7623B7"/>
    <w:multiLevelType w:val="hybridMultilevel"/>
    <w:tmpl w:val="BF56CEA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7C6E88"/>
    <w:multiLevelType w:val="hybridMultilevel"/>
    <w:tmpl w:val="2D2A32D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E32A12"/>
    <w:multiLevelType w:val="hybridMultilevel"/>
    <w:tmpl w:val="9C806F82"/>
    <w:lvl w:ilvl="0" w:tplc="D79E5D38">
      <w:start w:val="1"/>
      <w:numFmt w:val="decimal"/>
      <w:lvlText w:val="6.6.%1."/>
      <w:lvlJc w:val="left"/>
      <w:pPr>
        <w:ind w:left="2140" w:hanging="360"/>
      </w:pPr>
      <w:rPr>
        <w:rFonts w:hint="default"/>
      </w:rPr>
    </w:lvl>
    <w:lvl w:ilvl="1" w:tplc="04190019" w:tentative="1">
      <w:start w:val="1"/>
      <w:numFmt w:val="lowerLetter"/>
      <w:lvlText w:val="%2."/>
      <w:lvlJc w:val="left"/>
      <w:pPr>
        <w:ind w:left="2860" w:hanging="360"/>
      </w:pPr>
    </w:lvl>
    <w:lvl w:ilvl="2" w:tplc="0419001B" w:tentative="1">
      <w:start w:val="1"/>
      <w:numFmt w:val="lowerRoman"/>
      <w:lvlText w:val="%3."/>
      <w:lvlJc w:val="right"/>
      <w:pPr>
        <w:ind w:left="3580" w:hanging="180"/>
      </w:pPr>
    </w:lvl>
    <w:lvl w:ilvl="3" w:tplc="0419000F" w:tentative="1">
      <w:start w:val="1"/>
      <w:numFmt w:val="decimal"/>
      <w:lvlText w:val="%4."/>
      <w:lvlJc w:val="left"/>
      <w:pPr>
        <w:ind w:left="4300" w:hanging="360"/>
      </w:pPr>
    </w:lvl>
    <w:lvl w:ilvl="4" w:tplc="04190019" w:tentative="1">
      <w:start w:val="1"/>
      <w:numFmt w:val="lowerLetter"/>
      <w:lvlText w:val="%5."/>
      <w:lvlJc w:val="left"/>
      <w:pPr>
        <w:ind w:left="5020" w:hanging="360"/>
      </w:pPr>
    </w:lvl>
    <w:lvl w:ilvl="5" w:tplc="0419001B" w:tentative="1">
      <w:start w:val="1"/>
      <w:numFmt w:val="lowerRoman"/>
      <w:lvlText w:val="%6."/>
      <w:lvlJc w:val="right"/>
      <w:pPr>
        <w:ind w:left="5740" w:hanging="180"/>
      </w:pPr>
    </w:lvl>
    <w:lvl w:ilvl="6" w:tplc="0419000F" w:tentative="1">
      <w:start w:val="1"/>
      <w:numFmt w:val="decimal"/>
      <w:lvlText w:val="%7."/>
      <w:lvlJc w:val="left"/>
      <w:pPr>
        <w:ind w:left="6460" w:hanging="360"/>
      </w:pPr>
    </w:lvl>
    <w:lvl w:ilvl="7" w:tplc="04190019" w:tentative="1">
      <w:start w:val="1"/>
      <w:numFmt w:val="lowerLetter"/>
      <w:lvlText w:val="%8."/>
      <w:lvlJc w:val="left"/>
      <w:pPr>
        <w:ind w:left="7180" w:hanging="360"/>
      </w:pPr>
    </w:lvl>
    <w:lvl w:ilvl="8" w:tplc="0419001B" w:tentative="1">
      <w:start w:val="1"/>
      <w:numFmt w:val="lowerRoman"/>
      <w:lvlText w:val="%9."/>
      <w:lvlJc w:val="right"/>
      <w:pPr>
        <w:ind w:left="7900" w:hanging="180"/>
      </w:pPr>
    </w:lvl>
  </w:abstractNum>
  <w:abstractNum w:abstractNumId="15" w15:restartNumberingAfterBreak="0">
    <w:nsid w:val="2CFA25C2"/>
    <w:multiLevelType w:val="hybridMultilevel"/>
    <w:tmpl w:val="8F1EEF5E"/>
    <w:lvl w:ilvl="0" w:tplc="1E16AE2E">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E163705"/>
    <w:multiLevelType w:val="hybridMultilevel"/>
    <w:tmpl w:val="36386C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CA77BA"/>
    <w:multiLevelType w:val="hybridMultilevel"/>
    <w:tmpl w:val="E7EE1304"/>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BDD5894"/>
    <w:multiLevelType w:val="hybridMultilevel"/>
    <w:tmpl w:val="DF0A3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E84E38"/>
    <w:multiLevelType w:val="multilevel"/>
    <w:tmpl w:val="D2465BEC"/>
    <w:lvl w:ilvl="0">
      <w:start w:val="1"/>
      <w:numFmt w:val="decimal"/>
      <w:lvlText w:val="%1."/>
      <w:lvlJc w:val="left"/>
      <w:pPr>
        <w:ind w:left="1140" w:hanging="1140"/>
      </w:pPr>
      <w:rPr>
        <w:rFonts w:hint="default"/>
        <w:b/>
      </w:rPr>
    </w:lvl>
    <w:lvl w:ilvl="1">
      <w:start w:val="1"/>
      <w:numFmt w:val="decimal"/>
      <w:lvlText w:val="%1.%2."/>
      <w:lvlJc w:val="left"/>
      <w:pPr>
        <w:ind w:left="1849" w:hanging="1140"/>
      </w:pPr>
      <w:rPr>
        <w:rFonts w:hint="default"/>
        <w:b w:val="0"/>
        <w:color w:val="auto"/>
        <w:sz w:val="24"/>
        <w:szCs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EBA17D2"/>
    <w:multiLevelType w:val="hybridMultilevel"/>
    <w:tmpl w:val="1140336E"/>
    <w:lvl w:ilvl="0" w:tplc="0CC43800">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1B4025"/>
    <w:multiLevelType w:val="hybridMultilevel"/>
    <w:tmpl w:val="2BF227F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F715C8"/>
    <w:multiLevelType w:val="hybridMultilevel"/>
    <w:tmpl w:val="9C4465A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6918E7"/>
    <w:multiLevelType w:val="hybridMultilevel"/>
    <w:tmpl w:val="02E2F03C"/>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DE6068"/>
    <w:multiLevelType w:val="hybridMultilevel"/>
    <w:tmpl w:val="5C4E88D4"/>
    <w:lvl w:ilvl="0" w:tplc="ADBA64EC">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91C6916"/>
    <w:multiLevelType w:val="hybridMultilevel"/>
    <w:tmpl w:val="87BA91E2"/>
    <w:lvl w:ilvl="0" w:tplc="99D60B48">
      <w:start w:val="1"/>
      <w:numFmt w:val="decimal"/>
      <w:lvlText w:val="4.%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15:restartNumberingAfterBreak="0">
    <w:nsid w:val="4A4868FF"/>
    <w:multiLevelType w:val="hybridMultilevel"/>
    <w:tmpl w:val="B7466AD8"/>
    <w:lvl w:ilvl="0" w:tplc="B36EF9F0">
      <w:start w:val="1"/>
      <w:numFmt w:val="decimal"/>
      <w:lvlText w:val="%1."/>
      <w:lvlJc w:val="left"/>
      <w:pPr>
        <w:ind w:left="786"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C97738"/>
    <w:multiLevelType w:val="multilevel"/>
    <w:tmpl w:val="C47C560A"/>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8" w15:restartNumberingAfterBreak="0">
    <w:nsid w:val="528C7B0B"/>
    <w:multiLevelType w:val="multilevel"/>
    <w:tmpl w:val="CC80C412"/>
    <w:lvl w:ilvl="0">
      <w:start w:val="2"/>
      <w:numFmt w:val="decimal"/>
      <w:lvlText w:val="%1."/>
      <w:lvlJc w:val="left"/>
      <w:pPr>
        <w:tabs>
          <w:tab w:val="num" w:pos="1410"/>
        </w:tabs>
        <w:ind w:left="1410" w:hanging="1410"/>
      </w:pPr>
      <w:rPr>
        <w:rFonts w:hint="default"/>
        <w:b/>
      </w:rPr>
    </w:lvl>
    <w:lvl w:ilvl="1">
      <w:start w:val="1"/>
      <w:numFmt w:val="decimal"/>
      <w:lvlText w:val="%1.%2."/>
      <w:lvlJc w:val="left"/>
      <w:pPr>
        <w:tabs>
          <w:tab w:val="num" w:pos="1693"/>
        </w:tabs>
        <w:ind w:left="1693" w:hanging="1410"/>
      </w:pPr>
      <w:rPr>
        <w:rFonts w:hint="default"/>
      </w:rPr>
    </w:lvl>
    <w:lvl w:ilvl="2">
      <w:start w:val="1"/>
      <w:numFmt w:val="decimal"/>
      <w:lvlText w:val="%1.%2.%3."/>
      <w:lvlJc w:val="left"/>
      <w:pPr>
        <w:tabs>
          <w:tab w:val="num" w:pos="1976"/>
        </w:tabs>
        <w:ind w:left="1976" w:hanging="1410"/>
      </w:pPr>
      <w:rPr>
        <w:rFonts w:hint="default"/>
      </w:rPr>
    </w:lvl>
    <w:lvl w:ilvl="3">
      <w:start w:val="1"/>
      <w:numFmt w:val="decimal"/>
      <w:lvlText w:val="%1.%2.%3.%4."/>
      <w:lvlJc w:val="left"/>
      <w:pPr>
        <w:tabs>
          <w:tab w:val="num" w:pos="2259"/>
        </w:tabs>
        <w:ind w:left="2259" w:hanging="1410"/>
      </w:pPr>
      <w:rPr>
        <w:rFonts w:hint="default"/>
      </w:rPr>
    </w:lvl>
    <w:lvl w:ilvl="4">
      <w:start w:val="1"/>
      <w:numFmt w:val="decimal"/>
      <w:lvlText w:val="%1.%2.%3.%4.%5."/>
      <w:lvlJc w:val="left"/>
      <w:pPr>
        <w:tabs>
          <w:tab w:val="num" w:pos="2542"/>
        </w:tabs>
        <w:ind w:left="2542" w:hanging="1410"/>
      </w:pPr>
      <w:rPr>
        <w:rFonts w:hint="default"/>
      </w:rPr>
    </w:lvl>
    <w:lvl w:ilvl="5">
      <w:start w:val="1"/>
      <w:numFmt w:val="decimal"/>
      <w:lvlText w:val="%1.%2.%3.%4.%5.%6."/>
      <w:lvlJc w:val="left"/>
      <w:pPr>
        <w:tabs>
          <w:tab w:val="num" w:pos="2825"/>
        </w:tabs>
        <w:ind w:left="2825" w:hanging="141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29" w15:restartNumberingAfterBreak="0">
    <w:nsid w:val="550276F1"/>
    <w:multiLevelType w:val="hybridMultilevel"/>
    <w:tmpl w:val="AB0442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75B7C5B"/>
    <w:multiLevelType w:val="hybridMultilevel"/>
    <w:tmpl w:val="ECA8AC7C"/>
    <w:lvl w:ilvl="0" w:tplc="6026E7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D52294"/>
    <w:multiLevelType w:val="hybridMultilevel"/>
    <w:tmpl w:val="8556CCC4"/>
    <w:lvl w:ilvl="0" w:tplc="1C460EE8">
      <w:start w:val="1"/>
      <w:numFmt w:val="decimal"/>
      <w:lvlText w:val="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A0667C6"/>
    <w:multiLevelType w:val="hybridMultilevel"/>
    <w:tmpl w:val="B86C91B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9753A7"/>
    <w:multiLevelType w:val="hybridMultilevel"/>
    <w:tmpl w:val="01B49F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C6D5B84"/>
    <w:multiLevelType w:val="hybridMultilevel"/>
    <w:tmpl w:val="1DB054A0"/>
    <w:lvl w:ilvl="0" w:tplc="534E45F4">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8547D4"/>
    <w:multiLevelType w:val="hybridMultilevel"/>
    <w:tmpl w:val="AD482DA4"/>
    <w:lvl w:ilvl="0" w:tplc="099E5956">
      <w:start w:val="1"/>
      <w:numFmt w:val="decimal"/>
      <w:lvlText w:val="5.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1E95727"/>
    <w:multiLevelType w:val="multilevel"/>
    <w:tmpl w:val="40F08E04"/>
    <w:lvl w:ilvl="0">
      <w:start w:val="5"/>
      <w:numFmt w:val="decimal"/>
      <w:lvlText w:val="%1."/>
      <w:lvlJc w:val="left"/>
      <w:pPr>
        <w:ind w:left="644" w:hanging="360"/>
      </w:pPr>
      <w:rPr>
        <w:rFonts w:hint="default"/>
        <w:b/>
      </w:rPr>
    </w:lvl>
    <w:lvl w:ilvl="1">
      <w:start w:val="1"/>
      <w:numFmt w:val="decimal"/>
      <w:lvlText w:val="%1.%2."/>
      <w:lvlJc w:val="left"/>
      <w:pPr>
        <w:ind w:left="928" w:hanging="360"/>
      </w:pPr>
      <w:rPr>
        <w:rFonts w:ascii="Times New Roman" w:hAnsi="Times New Roman" w:cs="Times New Roman" w:hint="default"/>
        <w:b w:val="0"/>
        <w:color w:val="auto"/>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37" w15:restartNumberingAfterBreak="0">
    <w:nsid w:val="72EC2620"/>
    <w:multiLevelType w:val="hybridMultilevel"/>
    <w:tmpl w:val="B1DA8392"/>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3031CF9"/>
    <w:multiLevelType w:val="multilevel"/>
    <w:tmpl w:val="7698434C"/>
    <w:lvl w:ilvl="0">
      <w:start w:val="1"/>
      <w:numFmt w:val="decimal"/>
      <w:suff w:val="space"/>
      <w:lvlText w:val="%1."/>
      <w:lvlJc w:val="left"/>
      <w:pPr>
        <w:ind w:left="2913" w:hanging="360"/>
      </w:pPr>
      <w:rPr>
        <w:rFonts w:hint="default"/>
        <w:b/>
      </w:rPr>
    </w:lvl>
    <w:lvl w:ilvl="1">
      <w:start w:val="1"/>
      <w:numFmt w:val="decimal"/>
      <w:isLgl/>
      <w:lvlText w:val="%1.%2."/>
      <w:lvlJc w:val="left"/>
      <w:pPr>
        <w:ind w:left="1572" w:hanging="720"/>
      </w:pPr>
      <w:rPr>
        <w:rFonts w:hint="default"/>
      </w:rPr>
    </w:lvl>
    <w:lvl w:ilvl="2">
      <w:start w:val="1"/>
      <w:numFmt w:val="decimal"/>
      <w:isLgl/>
      <w:lvlText w:val="%1.%2.%3."/>
      <w:lvlJc w:val="left"/>
      <w:pPr>
        <w:ind w:left="3273"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3633" w:hanging="1080"/>
      </w:pPr>
      <w:rPr>
        <w:rFonts w:hint="default"/>
      </w:rPr>
    </w:lvl>
    <w:lvl w:ilvl="5">
      <w:start w:val="1"/>
      <w:numFmt w:val="decimal"/>
      <w:isLgl/>
      <w:lvlText w:val="%1.%2.%3.%4.%5.%6."/>
      <w:lvlJc w:val="left"/>
      <w:pPr>
        <w:ind w:left="3993" w:hanging="1440"/>
      </w:pPr>
      <w:rPr>
        <w:rFonts w:hint="default"/>
      </w:rPr>
    </w:lvl>
    <w:lvl w:ilvl="6">
      <w:start w:val="1"/>
      <w:numFmt w:val="decimal"/>
      <w:isLgl/>
      <w:lvlText w:val="%1.%2.%3.%4.%5.%6.%7."/>
      <w:lvlJc w:val="left"/>
      <w:pPr>
        <w:ind w:left="4353" w:hanging="1800"/>
      </w:pPr>
      <w:rPr>
        <w:rFonts w:hint="default"/>
      </w:rPr>
    </w:lvl>
    <w:lvl w:ilvl="7">
      <w:start w:val="1"/>
      <w:numFmt w:val="decimal"/>
      <w:isLgl/>
      <w:lvlText w:val="%1.%2.%3.%4.%5.%6.%7.%8."/>
      <w:lvlJc w:val="left"/>
      <w:pPr>
        <w:ind w:left="4353" w:hanging="1800"/>
      </w:pPr>
      <w:rPr>
        <w:rFonts w:hint="default"/>
      </w:rPr>
    </w:lvl>
    <w:lvl w:ilvl="8">
      <w:start w:val="1"/>
      <w:numFmt w:val="decimal"/>
      <w:isLgl/>
      <w:lvlText w:val="%1.%2.%3.%4.%5.%6.%7.%8.%9."/>
      <w:lvlJc w:val="left"/>
      <w:pPr>
        <w:ind w:left="4713" w:hanging="2160"/>
      </w:pPr>
      <w:rPr>
        <w:rFonts w:hint="default"/>
      </w:rPr>
    </w:lvl>
  </w:abstractNum>
  <w:abstractNum w:abstractNumId="39" w15:restartNumberingAfterBreak="0">
    <w:nsid w:val="798120EF"/>
    <w:multiLevelType w:val="multilevel"/>
    <w:tmpl w:val="6102E9CC"/>
    <w:lvl w:ilvl="0">
      <w:start w:val="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7B716359"/>
    <w:multiLevelType w:val="hybridMultilevel"/>
    <w:tmpl w:val="295AC64E"/>
    <w:lvl w:ilvl="0" w:tplc="93D82D8C">
      <w:start w:val="1"/>
      <w:numFmt w:val="decimal"/>
      <w:lvlText w:val="6.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EF53FE1"/>
    <w:multiLevelType w:val="hybridMultilevel"/>
    <w:tmpl w:val="DC4859FA"/>
    <w:lvl w:ilvl="0" w:tplc="0CC43800">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6"/>
  </w:num>
  <w:num w:numId="3">
    <w:abstractNumId w:val="36"/>
  </w:num>
  <w:num w:numId="4">
    <w:abstractNumId w:val="28"/>
  </w:num>
  <w:num w:numId="5">
    <w:abstractNumId w:val="19"/>
  </w:num>
  <w:num w:numId="6">
    <w:abstractNumId w:val="39"/>
  </w:num>
  <w:num w:numId="7">
    <w:abstractNumId w:val="3"/>
  </w:num>
  <w:num w:numId="8">
    <w:abstractNumId w:val="0"/>
  </w:num>
  <w:num w:numId="9">
    <w:abstractNumId w:val="8"/>
  </w:num>
  <w:num w:numId="10">
    <w:abstractNumId w:val="14"/>
  </w:num>
  <w:num w:numId="11">
    <w:abstractNumId w:val="1"/>
  </w:num>
  <w:num w:numId="12">
    <w:abstractNumId w:val="31"/>
  </w:num>
  <w:num w:numId="13">
    <w:abstractNumId w:val="25"/>
  </w:num>
  <w:num w:numId="14">
    <w:abstractNumId w:val="33"/>
  </w:num>
  <w:num w:numId="15">
    <w:abstractNumId w:val="18"/>
  </w:num>
  <w:num w:numId="16">
    <w:abstractNumId w:val="26"/>
  </w:num>
  <w:num w:numId="17">
    <w:abstractNumId w:val="13"/>
  </w:num>
  <w:num w:numId="18">
    <w:abstractNumId w:val="12"/>
  </w:num>
  <w:num w:numId="19">
    <w:abstractNumId w:val="29"/>
  </w:num>
  <w:num w:numId="20">
    <w:abstractNumId w:val="16"/>
  </w:num>
  <w:num w:numId="21">
    <w:abstractNumId w:val="24"/>
  </w:num>
  <w:num w:numId="22">
    <w:abstractNumId w:val="7"/>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17"/>
  </w:num>
  <w:num w:numId="26">
    <w:abstractNumId w:val="5"/>
  </w:num>
  <w:num w:numId="27">
    <w:abstractNumId w:val="34"/>
  </w:num>
  <w:num w:numId="28">
    <w:abstractNumId w:val="20"/>
  </w:num>
  <w:num w:numId="29">
    <w:abstractNumId w:val="30"/>
  </w:num>
  <w:num w:numId="30">
    <w:abstractNumId w:val="32"/>
  </w:num>
  <w:num w:numId="31">
    <w:abstractNumId w:val="9"/>
  </w:num>
  <w:num w:numId="32">
    <w:abstractNumId w:val="15"/>
  </w:num>
  <w:num w:numId="33">
    <w:abstractNumId w:val="23"/>
  </w:num>
  <w:num w:numId="34">
    <w:abstractNumId w:val="37"/>
  </w:num>
  <w:num w:numId="35">
    <w:abstractNumId w:val="41"/>
  </w:num>
  <w:num w:numId="36">
    <w:abstractNumId w:val="21"/>
  </w:num>
  <w:num w:numId="37">
    <w:abstractNumId w:val="2"/>
  </w:num>
  <w:num w:numId="38">
    <w:abstractNumId w:val="22"/>
  </w:num>
  <w:num w:numId="39">
    <w:abstractNumId w:val="10"/>
  </w:num>
  <w:num w:numId="40">
    <w:abstractNumId w:val="40"/>
  </w:num>
  <w:num w:numId="41">
    <w:abstractNumId w:val="4"/>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17C"/>
    <w:rsid w:val="00002792"/>
    <w:rsid w:val="000035F1"/>
    <w:rsid w:val="00010E21"/>
    <w:rsid w:val="000155EF"/>
    <w:rsid w:val="00023D34"/>
    <w:rsid w:val="00026E62"/>
    <w:rsid w:val="00027131"/>
    <w:rsid w:val="00032BBB"/>
    <w:rsid w:val="00033035"/>
    <w:rsid w:val="00036EDB"/>
    <w:rsid w:val="000454D5"/>
    <w:rsid w:val="00060315"/>
    <w:rsid w:val="00060DC9"/>
    <w:rsid w:val="00067478"/>
    <w:rsid w:val="0007153F"/>
    <w:rsid w:val="00072694"/>
    <w:rsid w:val="0007432C"/>
    <w:rsid w:val="000764D1"/>
    <w:rsid w:val="00077320"/>
    <w:rsid w:val="00077E55"/>
    <w:rsid w:val="000803BC"/>
    <w:rsid w:val="00080AB1"/>
    <w:rsid w:val="0008657B"/>
    <w:rsid w:val="00090B7C"/>
    <w:rsid w:val="000969CE"/>
    <w:rsid w:val="000A1F0B"/>
    <w:rsid w:val="000A2E2D"/>
    <w:rsid w:val="000B14BC"/>
    <w:rsid w:val="000B64FC"/>
    <w:rsid w:val="000C52D3"/>
    <w:rsid w:val="000D1468"/>
    <w:rsid w:val="000D2B9A"/>
    <w:rsid w:val="000D5BE5"/>
    <w:rsid w:val="000D62B4"/>
    <w:rsid w:val="000E1588"/>
    <w:rsid w:val="000E2D47"/>
    <w:rsid w:val="000E2EE9"/>
    <w:rsid w:val="000F6B61"/>
    <w:rsid w:val="000F7781"/>
    <w:rsid w:val="00101322"/>
    <w:rsid w:val="0010196A"/>
    <w:rsid w:val="00101CB2"/>
    <w:rsid w:val="001126F2"/>
    <w:rsid w:val="00123E0B"/>
    <w:rsid w:val="001243D3"/>
    <w:rsid w:val="001245CA"/>
    <w:rsid w:val="001249E0"/>
    <w:rsid w:val="0012546D"/>
    <w:rsid w:val="00130B54"/>
    <w:rsid w:val="00135478"/>
    <w:rsid w:val="00136FE5"/>
    <w:rsid w:val="00141C22"/>
    <w:rsid w:val="0014216A"/>
    <w:rsid w:val="001436ED"/>
    <w:rsid w:val="00153518"/>
    <w:rsid w:val="00161B2A"/>
    <w:rsid w:val="0016429C"/>
    <w:rsid w:val="00167731"/>
    <w:rsid w:val="00167E65"/>
    <w:rsid w:val="001705B7"/>
    <w:rsid w:val="001841A4"/>
    <w:rsid w:val="00186074"/>
    <w:rsid w:val="00187DA5"/>
    <w:rsid w:val="00193377"/>
    <w:rsid w:val="001A31C3"/>
    <w:rsid w:val="001A5644"/>
    <w:rsid w:val="001A5A95"/>
    <w:rsid w:val="001A5AFF"/>
    <w:rsid w:val="001B1FDF"/>
    <w:rsid w:val="001B2913"/>
    <w:rsid w:val="001B3AA9"/>
    <w:rsid w:val="001B6BAA"/>
    <w:rsid w:val="001C562F"/>
    <w:rsid w:val="001D3FE9"/>
    <w:rsid w:val="001D4409"/>
    <w:rsid w:val="001E1216"/>
    <w:rsid w:val="001E1237"/>
    <w:rsid w:val="001F2BD6"/>
    <w:rsid w:val="001F4A31"/>
    <w:rsid w:val="00214418"/>
    <w:rsid w:val="00215182"/>
    <w:rsid w:val="00217AA2"/>
    <w:rsid w:val="00221E29"/>
    <w:rsid w:val="00230BD9"/>
    <w:rsid w:val="0023136F"/>
    <w:rsid w:val="002408F6"/>
    <w:rsid w:val="00247020"/>
    <w:rsid w:val="0025033D"/>
    <w:rsid w:val="002513B1"/>
    <w:rsid w:val="0025517C"/>
    <w:rsid w:val="00256C6B"/>
    <w:rsid w:val="0026173E"/>
    <w:rsid w:val="00263F55"/>
    <w:rsid w:val="00271462"/>
    <w:rsid w:val="00272E35"/>
    <w:rsid w:val="00274FD5"/>
    <w:rsid w:val="0028509C"/>
    <w:rsid w:val="0028775D"/>
    <w:rsid w:val="00290ADB"/>
    <w:rsid w:val="00291B22"/>
    <w:rsid w:val="00293106"/>
    <w:rsid w:val="00293249"/>
    <w:rsid w:val="00294516"/>
    <w:rsid w:val="002A1CBD"/>
    <w:rsid w:val="002A29BB"/>
    <w:rsid w:val="002B159C"/>
    <w:rsid w:val="002C6394"/>
    <w:rsid w:val="002C6DA0"/>
    <w:rsid w:val="002D25AB"/>
    <w:rsid w:val="002D5049"/>
    <w:rsid w:val="002D547A"/>
    <w:rsid w:val="002E2A55"/>
    <w:rsid w:val="002E46B8"/>
    <w:rsid w:val="002F4FD4"/>
    <w:rsid w:val="002F5EC5"/>
    <w:rsid w:val="0030105B"/>
    <w:rsid w:val="00302AB6"/>
    <w:rsid w:val="003034C6"/>
    <w:rsid w:val="00305C75"/>
    <w:rsid w:val="00306E86"/>
    <w:rsid w:val="0031007A"/>
    <w:rsid w:val="0032454F"/>
    <w:rsid w:val="00324E6E"/>
    <w:rsid w:val="00326025"/>
    <w:rsid w:val="00332CC8"/>
    <w:rsid w:val="003347A3"/>
    <w:rsid w:val="0033720E"/>
    <w:rsid w:val="00355196"/>
    <w:rsid w:val="00355288"/>
    <w:rsid w:val="00360D50"/>
    <w:rsid w:val="00362A6F"/>
    <w:rsid w:val="00365D5D"/>
    <w:rsid w:val="00366FB3"/>
    <w:rsid w:val="00366FCC"/>
    <w:rsid w:val="003714A3"/>
    <w:rsid w:val="003751CB"/>
    <w:rsid w:val="00375D5D"/>
    <w:rsid w:val="003902E9"/>
    <w:rsid w:val="00390C71"/>
    <w:rsid w:val="00393116"/>
    <w:rsid w:val="00397DCF"/>
    <w:rsid w:val="003A14CD"/>
    <w:rsid w:val="003A7D27"/>
    <w:rsid w:val="003B033F"/>
    <w:rsid w:val="003B7D77"/>
    <w:rsid w:val="003C05F4"/>
    <w:rsid w:val="003C3E8C"/>
    <w:rsid w:val="003C5E84"/>
    <w:rsid w:val="003C6F47"/>
    <w:rsid w:val="003D1C06"/>
    <w:rsid w:val="003F49BE"/>
    <w:rsid w:val="003F72B4"/>
    <w:rsid w:val="0040445F"/>
    <w:rsid w:val="0041127F"/>
    <w:rsid w:val="0041466B"/>
    <w:rsid w:val="00425E9C"/>
    <w:rsid w:val="00425F19"/>
    <w:rsid w:val="00426E0E"/>
    <w:rsid w:val="00430FC8"/>
    <w:rsid w:val="00434498"/>
    <w:rsid w:val="00450825"/>
    <w:rsid w:val="00453B6C"/>
    <w:rsid w:val="00454B75"/>
    <w:rsid w:val="004623BD"/>
    <w:rsid w:val="00462973"/>
    <w:rsid w:val="00462FB9"/>
    <w:rsid w:val="004630A2"/>
    <w:rsid w:val="00465A9C"/>
    <w:rsid w:val="00466E28"/>
    <w:rsid w:val="00474B28"/>
    <w:rsid w:val="00476A39"/>
    <w:rsid w:val="00482262"/>
    <w:rsid w:val="00482B47"/>
    <w:rsid w:val="00485EF0"/>
    <w:rsid w:val="00486DC2"/>
    <w:rsid w:val="004937A9"/>
    <w:rsid w:val="00493A09"/>
    <w:rsid w:val="00497008"/>
    <w:rsid w:val="004A1A14"/>
    <w:rsid w:val="004B07B8"/>
    <w:rsid w:val="004B1154"/>
    <w:rsid w:val="004B4439"/>
    <w:rsid w:val="004C7F99"/>
    <w:rsid w:val="004D27DA"/>
    <w:rsid w:val="004D6222"/>
    <w:rsid w:val="004D6807"/>
    <w:rsid w:val="004E034A"/>
    <w:rsid w:val="004E2042"/>
    <w:rsid w:val="004E273C"/>
    <w:rsid w:val="004E7843"/>
    <w:rsid w:val="004F3069"/>
    <w:rsid w:val="004F37C9"/>
    <w:rsid w:val="004F5E7A"/>
    <w:rsid w:val="004F67CC"/>
    <w:rsid w:val="00500659"/>
    <w:rsid w:val="00504C5F"/>
    <w:rsid w:val="0050597C"/>
    <w:rsid w:val="00511311"/>
    <w:rsid w:val="00521526"/>
    <w:rsid w:val="00524753"/>
    <w:rsid w:val="00524E4C"/>
    <w:rsid w:val="00531CD1"/>
    <w:rsid w:val="0053454D"/>
    <w:rsid w:val="005416E9"/>
    <w:rsid w:val="005450E5"/>
    <w:rsid w:val="005477E4"/>
    <w:rsid w:val="0055026F"/>
    <w:rsid w:val="00554FD2"/>
    <w:rsid w:val="005570A8"/>
    <w:rsid w:val="005570F1"/>
    <w:rsid w:val="00560503"/>
    <w:rsid w:val="00574D71"/>
    <w:rsid w:val="0058592E"/>
    <w:rsid w:val="00585A03"/>
    <w:rsid w:val="00591669"/>
    <w:rsid w:val="005928A8"/>
    <w:rsid w:val="0059607D"/>
    <w:rsid w:val="00597443"/>
    <w:rsid w:val="005A3374"/>
    <w:rsid w:val="005A4DBC"/>
    <w:rsid w:val="005B2422"/>
    <w:rsid w:val="005C2065"/>
    <w:rsid w:val="005C31E7"/>
    <w:rsid w:val="005C3C8F"/>
    <w:rsid w:val="005C3D08"/>
    <w:rsid w:val="005D2BB8"/>
    <w:rsid w:val="005D2E84"/>
    <w:rsid w:val="005D3E70"/>
    <w:rsid w:val="005E43EF"/>
    <w:rsid w:val="005E7B64"/>
    <w:rsid w:val="005E7F60"/>
    <w:rsid w:val="005F1475"/>
    <w:rsid w:val="005F6E98"/>
    <w:rsid w:val="00601503"/>
    <w:rsid w:val="006024E4"/>
    <w:rsid w:val="00603E5E"/>
    <w:rsid w:val="00625818"/>
    <w:rsid w:val="00631A67"/>
    <w:rsid w:val="006329EC"/>
    <w:rsid w:val="006357E2"/>
    <w:rsid w:val="0063729D"/>
    <w:rsid w:val="00644DCC"/>
    <w:rsid w:val="0065651F"/>
    <w:rsid w:val="00661DE1"/>
    <w:rsid w:val="00674E34"/>
    <w:rsid w:val="006755F9"/>
    <w:rsid w:val="0068245F"/>
    <w:rsid w:val="00691D43"/>
    <w:rsid w:val="006922D7"/>
    <w:rsid w:val="00697EB1"/>
    <w:rsid w:val="006A00CB"/>
    <w:rsid w:val="006A0995"/>
    <w:rsid w:val="006A268B"/>
    <w:rsid w:val="006A32F4"/>
    <w:rsid w:val="006A4298"/>
    <w:rsid w:val="006A77C4"/>
    <w:rsid w:val="006B1283"/>
    <w:rsid w:val="006B345B"/>
    <w:rsid w:val="006B4E7C"/>
    <w:rsid w:val="006C09EE"/>
    <w:rsid w:val="006C16F0"/>
    <w:rsid w:val="006D0156"/>
    <w:rsid w:val="006D5074"/>
    <w:rsid w:val="006E1F3C"/>
    <w:rsid w:val="006E346A"/>
    <w:rsid w:val="006E3625"/>
    <w:rsid w:val="006E77E0"/>
    <w:rsid w:val="006F0C9D"/>
    <w:rsid w:val="00702591"/>
    <w:rsid w:val="00705B31"/>
    <w:rsid w:val="00711D22"/>
    <w:rsid w:val="00712C93"/>
    <w:rsid w:val="00720CA4"/>
    <w:rsid w:val="007218F5"/>
    <w:rsid w:val="00723912"/>
    <w:rsid w:val="00723B41"/>
    <w:rsid w:val="00724815"/>
    <w:rsid w:val="007268D5"/>
    <w:rsid w:val="00727A4F"/>
    <w:rsid w:val="00733A1B"/>
    <w:rsid w:val="00734C89"/>
    <w:rsid w:val="00736E49"/>
    <w:rsid w:val="00737082"/>
    <w:rsid w:val="00740365"/>
    <w:rsid w:val="00741061"/>
    <w:rsid w:val="00744733"/>
    <w:rsid w:val="00746EBB"/>
    <w:rsid w:val="00754321"/>
    <w:rsid w:val="00757021"/>
    <w:rsid w:val="007630BD"/>
    <w:rsid w:val="00764CFB"/>
    <w:rsid w:val="00765111"/>
    <w:rsid w:val="0077469B"/>
    <w:rsid w:val="0077620E"/>
    <w:rsid w:val="00782E20"/>
    <w:rsid w:val="007842D8"/>
    <w:rsid w:val="00784CB0"/>
    <w:rsid w:val="007907C6"/>
    <w:rsid w:val="0079124A"/>
    <w:rsid w:val="00792A4F"/>
    <w:rsid w:val="007A20BC"/>
    <w:rsid w:val="007A44F5"/>
    <w:rsid w:val="007A4593"/>
    <w:rsid w:val="007A4AF0"/>
    <w:rsid w:val="007B56C3"/>
    <w:rsid w:val="007B75E3"/>
    <w:rsid w:val="007C7C13"/>
    <w:rsid w:val="007D2A86"/>
    <w:rsid w:val="007D2EF4"/>
    <w:rsid w:val="007E25D3"/>
    <w:rsid w:val="007E29EF"/>
    <w:rsid w:val="007E3310"/>
    <w:rsid w:val="007E64C1"/>
    <w:rsid w:val="007E7B5A"/>
    <w:rsid w:val="007F42B2"/>
    <w:rsid w:val="007F5C16"/>
    <w:rsid w:val="007F727E"/>
    <w:rsid w:val="00800AA6"/>
    <w:rsid w:val="00806418"/>
    <w:rsid w:val="00813DC8"/>
    <w:rsid w:val="00813E9C"/>
    <w:rsid w:val="00823E8D"/>
    <w:rsid w:val="00827B4D"/>
    <w:rsid w:val="0083225B"/>
    <w:rsid w:val="00836426"/>
    <w:rsid w:val="00847B75"/>
    <w:rsid w:val="00854C8E"/>
    <w:rsid w:val="00857597"/>
    <w:rsid w:val="00857F75"/>
    <w:rsid w:val="00861BB7"/>
    <w:rsid w:val="00890C5B"/>
    <w:rsid w:val="00890E7C"/>
    <w:rsid w:val="00894655"/>
    <w:rsid w:val="008A3628"/>
    <w:rsid w:val="008B0F44"/>
    <w:rsid w:val="008B6EA0"/>
    <w:rsid w:val="008C27A8"/>
    <w:rsid w:val="008C4489"/>
    <w:rsid w:val="008D17F5"/>
    <w:rsid w:val="008D3D70"/>
    <w:rsid w:val="008E16AF"/>
    <w:rsid w:val="008E5F7C"/>
    <w:rsid w:val="008E75B3"/>
    <w:rsid w:val="008F0ECD"/>
    <w:rsid w:val="0091247C"/>
    <w:rsid w:val="00916F47"/>
    <w:rsid w:val="00917FCB"/>
    <w:rsid w:val="009239DF"/>
    <w:rsid w:val="00925C83"/>
    <w:rsid w:val="00940795"/>
    <w:rsid w:val="009420D1"/>
    <w:rsid w:val="00942479"/>
    <w:rsid w:val="00942AA4"/>
    <w:rsid w:val="00943CE3"/>
    <w:rsid w:val="009504EB"/>
    <w:rsid w:val="00956C47"/>
    <w:rsid w:val="0096250D"/>
    <w:rsid w:val="009669C4"/>
    <w:rsid w:val="00984A14"/>
    <w:rsid w:val="0099078D"/>
    <w:rsid w:val="00990948"/>
    <w:rsid w:val="009A57FB"/>
    <w:rsid w:val="009A63DC"/>
    <w:rsid w:val="009B1248"/>
    <w:rsid w:val="009C3360"/>
    <w:rsid w:val="009D3B1F"/>
    <w:rsid w:val="009D7C26"/>
    <w:rsid w:val="009E08C4"/>
    <w:rsid w:val="009E313B"/>
    <w:rsid w:val="009E552A"/>
    <w:rsid w:val="009F3EDB"/>
    <w:rsid w:val="00A0628A"/>
    <w:rsid w:val="00A10507"/>
    <w:rsid w:val="00A105EC"/>
    <w:rsid w:val="00A11A7A"/>
    <w:rsid w:val="00A11B07"/>
    <w:rsid w:val="00A14C71"/>
    <w:rsid w:val="00A16296"/>
    <w:rsid w:val="00A16B30"/>
    <w:rsid w:val="00A23AB1"/>
    <w:rsid w:val="00A24AE4"/>
    <w:rsid w:val="00A25761"/>
    <w:rsid w:val="00A267E8"/>
    <w:rsid w:val="00A33676"/>
    <w:rsid w:val="00A41BB9"/>
    <w:rsid w:val="00A433C8"/>
    <w:rsid w:val="00A47561"/>
    <w:rsid w:val="00A508B1"/>
    <w:rsid w:val="00A5263F"/>
    <w:rsid w:val="00A573D8"/>
    <w:rsid w:val="00A75606"/>
    <w:rsid w:val="00A77667"/>
    <w:rsid w:val="00A811F5"/>
    <w:rsid w:val="00A83537"/>
    <w:rsid w:val="00A836D3"/>
    <w:rsid w:val="00A837E4"/>
    <w:rsid w:val="00A865C0"/>
    <w:rsid w:val="00A86E91"/>
    <w:rsid w:val="00A934FA"/>
    <w:rsid w:val="00A967BB"/>
    <w:rsid w:val="00AA1258"/>
    <w:rsid w:val="00AA1CC6"/>
    <w:rsid w:val="00AA3DD3"/>
    <w:rsid w:val="00AA42B9"/>
    <w:rsid w:val="00AA59CA"/>
    <w:rsid w:val="00AA715B"/>
    <w:rsid w:val="00AB1446"/>
    <w:rsid w:val="00AC76E1"/>
    <w:rsid w:val="00AD1A2B"/>
    <w:rsid w:val="00AE2556"/>
    <w:rsid w:val="00AE271C"/>
    <w:rsid w:val="00AE336F"/>
    <w:rsid w:val="00AE71B3"/>
    <w:rsid w:val="00AF203E"/>
    <w:rsid w:val="00AF6F63"/>
    <w:rsid w:val="00B01A73"/>
    <w:rsid w:val="00B0208F"/>
    <w:rsid w:val="00B07431"/>
    <w:rsid w:val="00B12E36"/>
    <w:rsid w:val="00B24C0A"/>
    <w:rsid w:val="00B34D16"/>
    <w:rsid w:val="00B36662"/>
    <w:rsid w:val="00B367AA"/>
    <w:rsid w:val="00B3780F"/>
    <w:rsid w:val="00B40B84"/>
    <w:rsid w:val="00B511E7"/>
    <w:rsid w:val="00B53074"/>
    <w:rsid w:val="00B5595C"/>
    <w:rsid w:val="00B5755E"/>
    <w:rsid w:val="00B702C9"/>
    <w:rsid w:val="00B717DB"/>
    <w:rsid w:val="00B73F48"/>
    <w:rsid w:val="00B75765"/>
    <w:rsid w:val="00B87C8E"/>
    <w:rsid w:val="00B91DAD"/>
    <w:rsid w:val="00B91DFC"/>
    <w:rsid w:val="00B91E4A"/>
    <w:rsid w:val="00B971F0"/>
    <w:rsid w:val="00BA690C"/>
    <w:rsid w:val="00BB0DE2"/>
    <w:rsid w:val="00BB2338"/>
    <w:rsid w:val="00BB38A9"/>
    <w:rsid w:val="00BB51C2"/>
    <w:rsid w:val="00BB6C31"/>
    <w:rsid w:val="00BD22E1"/>
    <w:rsid w:val="00BD3984"/>
    <w:rsid w:val="00BE4C8F"/>
    <w:rsid w:val="00BE51A1"/>
    <w:rsid w:val="00C002CA"/>
    <w:rsid w:val="00C15E90"/>
    <w:rsid w:val="00C16F39"/>
    <w:rsid w:val="00C23549"/>
    <w:rsid w:val="00C25C0C"/>
    <w:rsid w:val="00C25DAA"/>
    <w:rsid w:val="00C320E6"/>
    <w:rsid w:val="00C335C5"/>
    <w:rsid w:val="00C40B11"/>
    <w:rsid w:val="00C42011"/>
    <w:rsid w:val="00C434FD"/>
    <w:rsid w:val="00C44351"/>
    <w:rsid w:val="00C45EDB"/>
    <w:rsid w:val="00C51E29"/>
    <w:rsid w:val="00C52294"/>
    <w:rsid w:val="00C54E6B"/>
    <w:rsid w:val="00C8134A"/>
    <w:rsid w:val="00C91A86"/>
    <w:rsid w:val="00C933F1"/>
    <w:rsid w:val="00C9575A"/>
    <w:rsid w:val="00C966EF"/>
    <w:rsid w:val="00C97F09"/>
    <w:rsid w:val="00CA0B1A"/>
    <w:rsid w:val="00CB1BCB"/>
    <w:rsid w:val="00CB6D1C"/>
    <w:rsid w:val="00CB72D5"/>
    <w:rsid w:val="00CC1F05"/>
    <w:rsid w:val="00CC284C"/>
    <w:rsid w:val="00CC606A"/>
    <w:rsid w:val="00CC6EC7"/>
    <w:rsid w:val="00CC7444"/>
    <w:rsid w:val="00CD0A66"/>
    <w:rsid w:val="00CD0AC2"/>
    <w:rsid w:val="00CD161D"/>
    <w:rsid w:val="00CD549C"/>
    <w:rsid w:val="00CE7A28"/>
    <w:rsid w:val="00CE7DBB"/>
    <w:rsid w:val="00D034B3"/>
    <w:rsid w:val="00D124C7"/>
    <w:rsid w:val="00D12ABC"/>
    <w:rsid w:val="00D12CAE"/>
    <w:rsid w:val="00D15632"/>
    <w:rsid w:val="00D26C06"/>
    <w:rsid w:val="00D31949"/>
    <w:rsid w:val="00D41F1E"/>
    <w:rsid w:val="00D43E17"/>
    <w:rsid w:val="00D44527"/>
    <w:rsid w:val="00D446F0"/>
    <w:rsid w:val="00D457F9"/>
    <w:rsid w:val="00D50542"/>
    <w:rsid w:val="00D52A72"/>
    <w:rsid w:val="00D545AB"/>
    <w:rsid w:val="00D57102"/>
    <w:rsid w:val="00D57EE1"/>
    <w:rsid w:val="00D740A8"/>
    <w:rsid w:val="00D77B28"/>
    <w:rsid w:val="00D816CB"/>
    <w:rsid w:val="00D8246A"/>
    <w:rsid w:val="00D86B5F"/>
    <w:rsid w:val="00D93146"/>
    <w:rsid w:val="00D93C8E"/>
    <w:rsid w:val="00D94F0D"/>
    <w:rsid w:val="00DA3292"/>
    <w:rsid w:val="00DA6C1A"/>
    <w:rsid w:val="00DA7D0C"/>
    <w:rsid w:val="00DB127A"/>
    <w:rsid w:val="00DB1C60"/>
    <w:rsid w:val="00DB2043"/>
    <w:rsid w:val="00DB2CFC"/>
    <w:rsid w:val="00DB2D21"/>
    <w:rsid w:val="00DB46A1"/>
    <w:rsid w:val="00DB538D"/>
    <w:rsid w:val="00DC148C"/>
    <w:rsid w:val="00DC5517"/>
    <w:rsid w:val="00DC56CB"/>
    <w:rsid w:val="00DC763D"/>
    <w:rsid w:val="00DC7D44"/>
    <w:rsid w:val="00DD18CA"/>
    <w:rsid w:val="00DD4058"/>
    <w:rsid w:val="00DD44A9"/>
    <w:rsid w:val="00DD484B"/>
    <w:rsid w:val="00DD55E3"/>
    <w:rsid w:val="00DD7577"/>
    <w:rsid w:val="00DE010E"/>
    <w:rsid w:val="00DE042B"/>
    <w:rsid w:val="00DE4B36"/>
    <w:rsid w:val="00DE5795"/>
    <w:rsid w:val="00DE63A9"/>
    <w:rsid w:val="00DF0465"/>
    <w:rsid w:val="00DF4464"/>
    <w:rsid w:val="00DF4E7E"/>
    <w:rsid w:val="00DF671D"/>
    <w:rsid w:val="00DF6AE2"/>
    <w:rsid w:val="00E14A9C"/>
    <w:rsid w:val="00E1571D"/>
    <w:rsid w:val="00E17C88"/>
    <w:rsid w:val="00E20F66"/>
    <w:rsid w:val="00E3067D"/>
    <w:rsid w:val="00E32CA5"/>
    <w:rsid w:val="00E4001A"/>
    <w:rsid w:val="00E41201"/>
    <w:rsid w:val="00E420B4"/>
    <w:rsid w:val="00E5044B"/>
    <w:rsid w:val="00E55409"/>
    <w:rsid w:val="00E55AB4"/>
    <w:rsid w:val="00E60FB2"/>
    <w:rsid w:val="00E64548"/>
    <w:rsid w:val="00E663DD"/>
    <w:rsid w:val="00E67583"/>
    <w:rsid w:val="00E74506"/>
    <w:rsid w:val="00E75577"/>
    <w:rsid w:val="00E7702D"/>
    <w:rsid w:val="00E80E2E"/>
    <w:rsid w:val="00E82090"/>
    <w:rsid w:val="00E96993"/>
    <w:rsid w:val="00EA0BB2"/>
    <w:rsid w:val="00EA25BE"/>
    <w:rsid w:val="00EA268F"/>
    <w:rsid w:val="00EA33FF"/>
    <w:rsid w:val="00EA7A3D"/>
    <w:rsid w:val="00EE29DD"/>
    <w:rsid w:val="00EE2CB5"/>
    <w:rsid w:val="00EE4384"/>
    <w:rsid w:val="00EF32B8"/>
    <w:rsid w:val="00EF5730"/>
    <w:rsid w:val="00F02DA6"/>
    <w:rsid w:val="00F04BA6"/>
    <w:rsid w:val="00F122FA"/>
    <w:rsid w:val="00F13840"/>
    <w:rsid w:val="00F16584"/>
    <w:rsid w:val="00F21146"/>
    <w:rsid w:val="00F219E5"/>
    <w:rsid w:val="00F2298A"/>
    <w:rsid w:val="00F30681"/>
    <w:rsid w:val="00F328B3"/>
    <w:rsid w:val="00F33BBF"/>
    <w:rsid w:val="00F414B2"/>
    <w:rsid w:val="00F41D7C"/>
    <w:rsid w:val="00F54D1F"/>
    <w:rsid w:val="00F55EF3"/>
    <w:rsid w:val="00F57547"/>
    <w:rsid w:val="00F606D8"/>
    <w:rsid w:val="00F63857"/>
    <w:rsid w:val="00F66C8D"/>
    <w:rsid w:val="00F67E9C"/>
    <w:rsid w:val="00F70075"/>
    <w:rsid w:val="00F71330"/>
    <w:rsid w:val="00F86906"/>
    <w:rsid w:val="00F91A3C"/>
    <w:rsid w:val="00F91BD1"/>
    <w:rsid w:val="00F92F82"/>
    <w:rsid w:val="00F97EC0"/>
    <w:rsid w:val="00FA12A8"/>
    <w:rsid w:val="00FA332F"/>
    <w:rsid w:val="00FA432B"/>
    <w:rsid w:val="00FA4B54"/>
    <w:rsid w:val="00FB46BB"/>
    <w:rsid w:val="00FB721D"/>
    <w:rsid w:val="00FB77BF"/>
    <w:rsid w:val="00FC2901"/>
    <w:rsid w:val="00FC4D03"/>
    <w:rsid w:val="00FC76CA"/>
    <w:rsid w:val="00FD095E"/>
    <w:rsid w:val="00FD0F69"/>
    <w:rsid w:val="00FD202C"/>
    <w:rsid w:val="00FD2BD9"/>
    <w:rsid w:val="00FD3BC2"/>
    <w:rsid w:val="00FD63EF"/>
    <w:rsid w:val="00FE43F3"/>
    <w:rsid w:val="00FE50D5"/>
    <w:rsid w:val="00FF3137"/>
    <w:rsid w:val="00FF6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D45D9"/>
  <w15:chartTrackingRefBased/>
  <w15:docId w15:val="{AEAE56D4-2995-427F-A447-6810E7EB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28A8"/>
    <w:pPr>
      <w:spacing w:after="200" w:line="276" w:lineRule="auto"/>
    </w:pPr>
    <w:rPr>
      <w:rFonts w:ascii="Calibri" w:eastAsia="Calibri" w:hAnsi="Calibri" w:cs="Times New Roman"/>
    </w:rPr>
  </w:style>
  <w:style w:type="paragraph" w:styleId="1">
    <w:name w:val="heading 1"/>
    <w:basedOn w:val="a"/>
    <w:next w:val="a"/>
    <w:link w:val="10"/>
    <w:uiPriority w:val="9"/>
    <w:qFormat/>
    <w:rsid w:val="005928A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5928A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28A8"/>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5928A8"/>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5928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928A8"/>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note text"/>
    <w:aliases w:val="Footnote Text Char Знак Знак,Footnote Text Char Знак,Footnote Text Char Знак Знак Знак Знак, Знак6,Знак21,Знак6,Текст сноски Знак Знак,Текст сноски Знак Знак Знак Знак Знак Знак Знак Знак,Текст сноски Знак Знак Знак Знак Знак Знак Знак"/>
    <w:basedOn w:val="a"/>
    <w:link w:val="a4"/>
    <w:uiPriority w:val="99"/>
    <w:rsid w:val="005928A8"/>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aliases w:val="Footnote Text Char Знак Знак Знак,Footnote Text Char Знак Знак1,Footnote Text Char Знак Знак Знак Знак Знак, Знак6 Знак,Знак21 Знак,Знак6 Знак,Текст сноски Знак Знак Знак,Текст сноски Знак Знак Знак Знак Знак Знак Знак Знак Знак"/>
    <w:basedOn w:val="a0"/>
    <w:link w:val="a3"/>
    <w:uiPriority w:val="99"/>
    <w:rsid w:val="005928A8"/>
    <w:rPr>
      <w:rFonts w:ascii="Times New Roman" w:eastAsia="Times New Roman" w:hAnsi="Times New Roman" w:cs="Times New Roman"/>
      <w:sz w:val="20"/>
      <w:szCs w:val="20"/>
      <w:lang w:eastAsia="ru-RU"/>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5928A8"/>
    <w:pPr>
      <w:spacing w:after="0" w:line="240" w:lineRule="auto"/>
      <w:ind w:left="720"/>
      <w:contextualSpacing/>
    </w:pPr>
    <w:rPr>
      <w:rFonts w:ascii="Times New Roman" w:eastAsia="Times New Roman" w:hAnsi="Times New Roman"/>
      <w:sz w:val="24"/>
      <w:szCs w:val="28"/>
      <w:lang w:eastAsia="ru-RU"/>
    </w:rPr>
  </w:style>
  <w:style w:type="paragraph" w:customStyle="1" w:styleId="21">
    <w:name w:val="Îñíîâíîé òåêñò 2"/>
    <w:basedOn w:val="a"/>
    <w:uiPriority w:val="99"/>
    <w:rsid w:val="005928A8"/>
    <w:pPr>
      <w:spacing w:after="0" w:line="480" w:lineRule="auto"/>
      <w:ind w:firstLine="851"/>
      <w:jc w:val="both"/>
    </w:pPr>
    <w:rPr>
      <w:rFonts w:ascii="Times New Roman" w:eastAsia="Times New Roman" w:hAnsi="Times New Roman"/>
      <w:sz w:val="28"/>
      <w:szCs w:val="20"/>
      <w:lang w:val="en-US" w:eastAsia="ru-RU"/>
    </w:rPr>
  </w:style>
  <w:style w:type="paragraph" w:styleId="a7">
    <w:name w:val="Body Text"/>
    <w:basedOn w:val="a"/>
    <w:link w:val="a8"/>
    <w:uiPriority w:val="99"/>
    <w:rsid w:val="005928A8"/>
    <w:pPr>
      <w:spacing w:after="120" w:line="240" w:lineRule="auto"/>
      <w:jc w:val="both"/>
    </w:pPr>
    <w:rPr>
      <w:rFonts w:ascii="Times New Roman" w:eastAsia="Times New Roman" w:hAnsi="Times New Roman"/>
      <w:sz w:val="24"/>
      <w:szCs w:val="20"/>
      <w:lang w:eastAsia="ru-RU"/>
    </w:rPr>
  </w:style>
  <w:style w:type="character" w:customStyle="1" w:styleId="a8">
    <w:name w:val="Основной текст Знак"/>
    <w:basedOn w:val="a0"/>
    <w:link w:val="a7"/>
    <w:uiPriority w:val="99"/>
    <w:rsid w:val="005928A8"/>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5928A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928A8"/>
    <w:rPr>
      <w:rFonts w:ascii="Segoe UI" w:eastAsia="Calibri" w:hAnsi="Segoe UI" w:cs="Segoe UI"/>
      <w:sz w:val="18"/>
      <w:szCs w:val="18"/>
    </w:rPr>
  </w:style>
  <w:style w:type="character" w:customStyle="1" w:styleId="ConsPlusNormal0">
    <w:name w:val="ConsPlusNormal Знак"/>
    <w:link w:val="ConsPlusNormal"/>
    <w:locked/>
    <w:rsid w:val="005928A8"/>
    <w:rPr>
      <w:rFonts w:ascii="Arial" w:eastAsia="Times New Roman" w:hAnsi="Arial" w:cs="Arial"/>
      <w:sz w:val="20"/>
      <w:szCs w:val="20"/>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5928A8"/>
    <w:rPr>
      <w:rFonts w:ascii="Times New Roman" w:eastAsia="Times New Roman" w:hAnsi="Times New Roman" w:cs="Times New Roman"/>
      <w:sz w:val="24"/>
      <w:szCs w:val="28"/>
      <w:lang w:eastAsia="ru-RU"/>
    </w:rPr>
  </w:style>
  <w:style w:type="paragraph" w:styleId="ab">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
    <w:link w:val="ac"/>
    <w:uiPriority w:val="99"/>
    <w:unhideWhenUsed/>
    <w:rsid w:val="005928A8"/>
    <w:pPr>
      <w:tabs>
        <w:tab w:val="center" w:pos="4677"/>
        <w:tab w:val="right" w:pos="9355"/>
      </w:tabs>
      <w:spacing w:after="0" w:line="240" w:lineRule="auto"/>
    </w:pPr>
  </w:style>
  <w:style w:type="character" w:customStyle="1" w:styleId="ac">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0"/>
    <w:link w:val="ab"/>
    <w:uiPriority w:val="99"/>
    <w:rsid w:val="005928A8"/>
    <w:rPr>
      <w:rFonts w:ascii="Calibri" w:eastAsia="Calibri" w:hAnsi="Calibri" w:cs="Times New Roman"/>
    </w:rPr>
  </w:style>
  <w:style w:type="paragraph" w:styleId="ad">
    <w:name w:val="footer"/>
    <w:aliases w:val="f"/>
    <w:basedOn w:val="a"/>
    <w:link w:val="ae"/>
    <w:uiPriority w:val="99"/>
    <w:unhideWhenUsed/>
    <w:rsid w:val="005928A8"/>
    <w:pPr>
      <w:tabs>
        <w:tab w:val="center" w:pos="4677"/>
        <w:tab w:val="right" w:pos="9355"/>
      </w:tabs>
      <w:spacing w:after="0" w:line="240" w:lineRule="auto"/>
    </w:pPr>
  </w:style>
  <w:style w:type="character" w:customStyle="1" w:styleId="ae">
    <w:name w:val="Нижний колонтитул Знак"/>
    <w:aliases w:val="f Знак"/>
    <w:basedOn w:val="a0"/>
    <w:link w:val="ad"/>
    <w:uiPriority w:val="99"/>
    <w:rsid w:val="005928A8"/>
    <w:rPr>
      <w:rFonts w:ascii="Calibri" w:eastAsia="Calibri" w:hAnsi="Calibri" w:cs="Times New Roman"/>
    </w:rPr>
  </w:style>
  <w:style w:type="table" w:styleId="af">
    <w:name w:val="Table Grid"/>
    <w:basedOn w:val="a1"/>
    <w:uiPriority w:val="39"/>
    <w:rsid w:val="005928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592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5928A8"/>
    <w:rPr>
      <w:rFonts w:ascii="Courier New" w:eastAsia="Times New Roman" w:hAnsi="Courier New" w:cs="Courier New"/>
      <w:sz w:val="20"/>
      <w:szCs w:val="20"/>
    </w:rPr>
  </w:style>
  <w:style w:type="character" w:styleId="af0">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5928A8"/>
    <w:rPr>
      <w:vertAlign w:val="superscript"/>
    </w:rPr>
  </w:style>
  <w:style w:type="table" w:customStyle="1" w:styleId="11">
    <w:name w:val="Сетка таблицы1"/>
    <w:basedOn w:val="a1"/>
    <w:next w:val="af"/>
    <w:uiPriority w:val="59"/>
    <w:rsid w:val="005928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5928A8"/>
    <w:rPr>
      <w:color w:val="0563C1" w:themeColor="hyperlink"/>
      <w:u w:val="single"/>
    </w:rPr>
  </w:style>
  <w:style w:type="character" w:styleId="af2">
    <w:name w:val="annotation reference"/>
    <w:basedOn w:val="a0"/>
    <w:uiPriority w:val="99"/>
    <w:semiHidden/>
    <w:unhideWhenUsed/>
    <w:rsid w:val="005928A8"/>
    <w:rPr>
      <w:sz w:val="16"/>
      <w:szCs w:val="16"/>
    </w:rPr>
  </w:style>
  <w:style w:type="paragraph" w:styleId="af3">
    <w:name w:val="annotation text"/>
    <w:basedOn w:val="a"/>
    <w:link w:val="af4"/>
    <w:uiPriority w:val="99"/>
    <w:semiHidden/>
    <w:unhideWhenUsed/>
    <w:rsid w:val="005928A8"/>
    <w:pPr>
      <w:spacing w:line="240" w:lineRule="auto"/>
    </w:pPr>
    <w:rPr>
      <w:sz w:val="20"/>
      <w:szCs w:val="20"/>
    </w:rPr>
  </w:style>
  <w:style w:type="character" w:customStyle="1" w:styleId="af4">
    <w:name w:val="Текст примечания Знак"/>
    <w:basedOn w:val="a0"/>
    <w:link w:val="af3"/>
    <w:uiPriority w:val="99"/>
    <w:semiHidden/>
    <w:rsid w:val="005928A8"/>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5928A8"/>
    <w:rPr>
      <w:b/>
      <w:bCs/>
    </w:rPr>
  </w:style>
  <w:style w:type="character" w:customStyle="1" w:styleId="af6">
    <w:name w:val="Тема примечания Знак"/>
    <w:basedOn w:val="af4"/>
    <w:link w:val="af5"/>
    <w:uiPriority w:val="99"/>
    <w:semiHidden/>
    <w:rsid w:val="005928A8"/>
    <w:rPr>
      <w:rFonts w:ascii="Calibri" w:eastAsia="Calibri" w:hAnsi="Calibri" w:cs="Times New Roman"/>
      <w:b/>
      <w:bCs/>
      <w:sz w:val="20"/>
      <w:szCs w:val="20"/>
    </w:rPr>
  </w:style>
  <w:style w:type="table" w:customStyle="1" w:styleId="22">
    <w:name w:val="Сетка таблицы2"/>
    <w:basedOn w:val="a1"/>
    <w:next w:val="af"/>
    <w:uiPriority w:val="39"/>
    <w:rsid w:val="007E3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FF3137"/>
    <w:pPr>
      <w:spacing w:after="0" w:line="240" w:lineRule="auto"/>
    </w:pPr>
    <w:rPr>
      <w:rFonts w:ascii="Calibri" w:eastAsia="Calibri" w:hAnsi="Calibri" w:cs="Times New Roman"/>
    </w:rPr>
  </w:style>
  <w:style w:type="character" w:customStyle="1" w:styleId="apple-converted-space">
    <w:name w:val="apple-converted-space"/>
    <w:basedOn w:val="a0"/>
    <w:rsid w:val="00847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35906">
      <w:bodyDiv w:val="1"/>
      <w:marLeft w:val="0"/>
      <w:marRight w:val="0"/>
      <w:marTop w:val="0"/>
      <w:marBottom w:val="0"/>
      <w:divBdr>
        <w:top w:val="none" w:sz="0" w:space="0" w:color="auto"/>
        <w:left w:val="none" w:sz="0" w:space="0" w:color="auto"/>
        <w:bottom w:val="none" w:sz="0" w:space="0" w:color="auto"/>
        <w:right w:val="none" w:sz="0" w:space="0" w:color="auto"/>
      </w:divBdr>
    </w:div>
    <w:div w:id="895160562">
      <w:bodyDiv w:val="1"/>
      <w:marLeft w:val="0"/>
      <w:marRight w:val="0"/>
      <w:marTop w:val="0"/>
      <w:marBottom w:val="0"/>
      <w:divBdr>
        <w:top w:val="none" w:sz="0" w:space="0" w:color="auto"/>
        <w:left w:val="none" w:sz="0" w:space="0" w:color="auto"/>
        <w:bottom w:val="none" w:sz="0" w:space="0" w:color="auto"/>
        <w:right w:val="none" w:sz="0" w:space="0" w:color="auto"/>
      </w:divBdr>
    </w:div>
    <w:div w:id="1067992028">
      <w:bodyDiv w:val="1"/>
      <w:marLeft w:val="0"/>
      <w:marRight w:val="0"/>
      <w:marTop w:val="0"/>
      <w:marBottom w:val="0"/>
      <w:divBdr>
        <w:top w:val="none" w:sz="0" w:space="0" w:color="auto"/>
        <w:left w:val="none" w:sz="0" w:space="0" w:color="auto"/>
        <w:bottom w:val="none" w:sz="0" w:space="0" w:color="auto"/>
        <w:right w:val="none" w:sz="0" w:space="0" w:color="auto"/>
      </w:divBdr>
    </w:div>
    <w:div w:id="1986623769">
      <w:bodyDiv w:val="1"/>
      <w:marLeft w:val="0"/>
      <w:marRight w:val="0"/>
      <w:marTop w:val="0"/>
      <w:marBottom w:val="0"/>
      <w:divBdr>
        <w:top w:val="none" w:sz="0" w:space="0" w:color="auto"/>
        <w:left w:val="none" w:sz="0" w:space="0" w:color="auto"/>
        <w:bottom w:val="none" w:sz="0" w:space="0" w:color="auto"/>
        <w:right w:val="none" w:sz="0" w:space="0" w:color="auto"/>
      </w:divBdr>
    </w:div>
    <w:div w:id="208032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67D13-9697-4F79-B044-FCA0E3F3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2323</Words>
  <Characters>15405</Characters>
  <Application>Microsoft Office Word</Application>
  <DocSecurity>4</DocSecurity>
  <Lines>128</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Валиева Альфия Мансуровна</dc:creator>
  <cp:keywords/>
  <dc:description/>
  <cp:lastModifiedBy>Артюшин Юрий Геннадьевич</cp:lastModifiedBy>
  <cp:revision>2</cp:revision>
  <dcterms:created xsi:type="dcterms:W3CDTF">2026-05-26T11:30:00Z</dcterms:created>
  <dcterms:modified xsi:type="dcterms:W3CDTF">2026-05-26T11:30:00Z</dcterms:modified>
</cp:coreProperties>
</file>